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D3" w:rsidRDefault="00BA23D3" w:rsidP="00BA23D3">
      <w:pPr>
        <w:spacing w:line="0" w:lineRule="atLeast"/>
        <w:ind w:left="40"/>
        <w:rPr>
          <w:rFonts w:ascii="Bookman Old Style" w:eastAsia="Bookman Old Style" w:hAnsi="Bookman Old Style"/>
          <w:sz w:val="22"/>
        </w:rPr>
      </w:pPr>
      <w:bookmarkStart w:id="0" w:name="_GoBack"/>
      <w:bookmarkEnd w:id="0"/>
      <w:r>
        <w:rPr>
          <w:rFonts w:ascii="Bookman Old Style" w:eastAsia="Bookman Old Style" w:hAnsi="Bookman Old Style"/>
          <w:sz w:val="22"/>
        </w:rPr>
        <w:t>Q. Format Buku Pembantu Kas Umum</w:t>
      </w:r>
    </w:p>
    <w:p w:rsidR="00BA23D3" w:rsidRDefault="00BA23D3" w:rsidP="00BA23D3">
      <w:pPr>
        <w:spacing w:line="13" w:lineRule="exact"/>
        <w:rPr>
          <w:rFonts w:ascii="Times New Roman" w:eastAsia="Times New Roman" w:hAnsi="Times New Roman"/>
        </w:rPr>
      </w:pPr>
    </w:p>
    <w:p w:rsidR="00BA23D3" w:rsidRDefault="00BA23D3" w:rsidP="00BA23D3">
      <w:pPr>
        <w:spacing w:line="0" w:lineRule="atLeast"/>
        <w:ind w:left="4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Q.2. Buku Kas Pembantu Pajak</w:t>
      </w:r>
    </w:p>
    <w:p w:rsidR="00BA23D3" w:rsidRDefault="00BA23D3" w:rsidP="00BA23D3">
      <w:pPr>
        <w:spacing w:line="200" w:lineRule="exact"/>
        <w:rPr>
          <w:rFonts w:ascii="Times New Roman" w:eastAsia="Times New Roman" w:hAnsi="Times New Roman"/>
        </w:rPr>
      </w:pPr>
    </w:p>
    <w:p w:rsidR="00BA23D3" w:rsidRDefault="00BA23D3" w:rsidP="00BA23D3">
      <w:pPr>
        <w:spacing w:line="200" w:lineRule="exact"/>
        <w:rPr>
          <w:rFonts w:ascii="Times New Roman" w:eastAsia="Times New Roman" w:hAnsi="Times New Roman"/>
        </w:rPr>
      </w:pPr>
    </w:p>
    <w:p w:rsidR="00BA23D3" w:rsidRDefault="00BA23D3" w:rsidP="00BA23D3">
      <w:pPr>
        <w:spacing w:line="200" w:lineRule="exact"/>
        <w:rPr>
          <w:rFonts w:ascii="Times New Roman" w:eastAsia="Times New Roman" w:hAnsi="Times New Roman"/>
        </w:rPr>
      </w:pPr>
    </w:p>
    <w:p w:rsidR="00BA23D3" w:rsidRDefault="00BA23D3" w:rsidP="00BA23D3">
      <w:pPr>
        <w:spacing w:line="200" w:lineRule="exact"/>
        <w:rPr>
          <w:rFonts w:ascii="Times New Roman" w:eastAsia="Times New Roman" w:hAnsi="Times New Roman"/>
        </w:rPr>
      </w:pPr>
    </w:p>
    <w:p w:rsidR="00BA23D3" w:rsidRDefault="00BA23D3" w:rsidP="00BA23D3">
      <w:pPr>
        <w:spacing w:line="298" w:lineRule="exact"/>
        <w:rPr>
          <w:rFonts w:ascii="Times New Roman" w:eastAsia="Times New Roman" w:hAnsi="Times New Roman"/>
        </w:rPr>
      </w:pPr>
    </w:p>
    <w:p w:rsidR="00BA23D3" w:rsidRDefault="00BA23D3" w:rsidP="00BA23D3">
      <w:pPr>
        <w:spacing w:line="0" w:lineRule="atLeast"/>
        <w:ind w:right="60"/>
        <w:jc w:val="center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BUKU KAS PEMBANTU PAJAK</w:t>
      </w:r>
    </w:p>
    <w:p w:rsidR="00BA23D3" w:rsidRDefault="00BA23D3" w:rsidP="00BA23D3">
      <w:pPr>
        <w:spacing w:line="13" w:lineRule="exact"/>
        <w:rPr>
          <w:rFonts w:ascii="Times New Roman" w:eastAsia="Times New Roman" w:hAnsi="Times New Roman"/>
        </w:rPr>
      </w:pPr>
    </w:p>
    <w:p w:rsidR="00BA23D3" w:rsidRDefault="00BA23D3" w:rsidP="00BA23D3">
      <w:pPr>
        <w:spacing w:line="0" w:lineRule="atLeast"/>
        <w:ind w:left="218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DESA …………………… KECAMATAN …………………………….</w:t>
      </w:r>
    </w:p>
    <w:p w:rsidR="00BA23D3" w:rsidRDefault="00BA23D3" w:rsidP="00BA23D3">
      <w:pPr>
        <w:spacing w:line="13" w:lineRule="exact"/>
        <w:rPr>
          <w:rFonts w:ascii="Times New Roman" w:eastAsia="Times New Roman" w:hAnsi="Times New Roman"/>
        </w:rPr>
      </w:pPr>
    </w:p>
    <w:p w:rsidR="00BA23D3" w:rsidRDefault="00BA23D3" w:rsidP="00BA23D3">
      <w:pPr>
        <w:spacing w:line="0" w:lineRule="atLeast"/>
        <w:ind w:left="400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TAHUN ANGGARAN ........</w:t>
      </w:r>
    </w:p>
    <w:p w:rsidR="00BA23D3" w:rsidRDefault="00BA23D3" w:rsidP="00BA23D3">
      <w:pPr>
        <w:spacing w:line="224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360"/>
        <w:gridCol w:w="2160"/>
        <w:gridCol w:w="2100"/>
        <w:gridCol w:w="2080"/>
        <w:gridCol w:w="1820"/>
      </w:tblGrid>
      <w:tr w:rsidR="00BA23D3" w:rsidTr="00926E5A">
        <w:trPr>
          <w:trHeight w:val="312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5"/>
                <w:sz w:val="22"/>
              </w:rPr>
            </w:pPr>
            <w:r>
              <w:rPr>
                <w:rFonts w:ascii="Bookman Old Style" w:eastAsia="Bookman Old Style" w:hAnsi="Bookman Old Style"/>
                <w:w w:val="95"/>
                <w:sz w:val="22"/>
              </w:rPr>
              <w:t>No.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7"/>
                <w:sz w:val="22"/>
              </w:rPr>
            </w:pPr>
            <w:r>
              <w:rPr>
                <w:rFonts w:ascii="Bookman Old Style" w:eastAsia="Bookman Old Style" w:hAnsi="Bookman Old Style"/>
                <w:w w:val="97"/>
                <w:sz w:val="22"/>
              </w:rPr>
              <w:t>TANGGAL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6"/>
                <w:sz w:val="22"/>
              </w:rPr>
            </w:pPr>
            <w:r>
              <w:rPr>
                <w:rFonts w:ascii="Bookman Old Style" w:eastAsia="Bookman Old Style" w:hAnsi="Bookman Old Style"/>
                <w:w w:val="96"/>
                <w:sz w:val="22"/>
              </w:rPr>
              <w:t>URAIAN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7"/>
                <w:sz w:val="22"/>
              </w:rPr>
            </w:pPr>
            <w:r>
              <w:rPr>
                <w:rFonts w:ascii="Bookman Old Style" w:eastAsia="Bookman Old Style" w:hAnsi="Bookman Old Style"/>
                <w:w w:val="97"/>
                <w:sz w:val="22"/>
              </w:rPr>
              <w:t>PEMOTONGAN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22"/>
              </w:rPr>
            </w:pPr>
            <w:r>
              <w:rPr>
                <w:rFonts w:ascii="Bookman Old Style" w:eastAsia="Bookman Old Style" w:hAnsi="Bookman Old Style"/>
                <w:w w:val="98"/>
                <w:sz w:val="22"/>
              </w:rPr>
              <w:t>PENYETORAN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7"/>
                <w:sz w:val="22"/>
              </w:rPr>
            </w:pPr>
            <w:r>
              <w:rPr>
                <w:rFonts w:ascii="Bookman Old Style" w:eastAsia="Bookman Old Style" w:hAnsi="Bookman Old Style"/>
                <w:w w:val="97"/>
                <w:sz w:val="22"/>
              </w:rPr>
              <w:t>SALDO</w:t>
            </w:r>
          </w:p>
        </w:tc>
      </w:tr>
      <w:tr w:rsidR="00BA23D3" w:rsidTr="00926E5A">
        <w:trPr>
          <w:trHeight w:val="23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3D3" w:rsidRDefault="00BA23D3" w:rsidP="00926E5A">
            <w:pPr>
              <w:spacing w:line="231" w:lineRule="exact"/>
              <w:jc w:val="center"/>
              <w:rPr>
                <w:rFonts w:ascii="Bookman Old Style" w:eastAsia="Bookman Old Style" w:hAnsi="Bookman Old Style"/>
                <w:w w:val="98"/>
                <w:sz w:val="22"/>
              </w:rPr>
            </w:pPr>
            <w:r>
              <w:rPr>
                <w:rFonts w:ascii="Bookman Old Style" w:eastAsia="Bookman Old Style" w:hAnsi="Bookman Old Style"/>
                <w:w w:val="98"/>
                <w:sz w:val="22"/>
              </w:rPr>
              <w:t>(Rp)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3D3" w:rsidRDefault="00BA23D3" w:rsidP="00926E5A">
            <w:pPr>
              <w:spacing w:line="231" w:lineRule="exact"/>
              <w:jc w:val="center"/>
              <w:rPr>
                <w:rFonts w:ascii="Bookman Old Style" w:eastAsia="Bookman Old Style" w:hAnsi="Bookman Old Style"/>
                <w:w w:val="98"/>
                <w:sz w:val="22"/>
              </w:rPr>
            </w:pPr>
            <w:r>
              <w:rPr>
                <w:rFonts w:ascii="Bookman Old Style" w:eastAsia="Bookman Old Style" w:hAnsi="Bookman Old Style"/>
                <w:w w:val="98"/>
                <w:sz w:val="22"/>
              </w:rPr>
              <w:t>(Rp)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3D3" w:rsidRDefault="00BA23D3" w:rsidP="00926E5A">
            <w:pPr>
              <w:spacing w:line="231" w:lineRule="exact"/>
              <w:jc w:val="center"/>
              <w:rPr>
                <w:rFonts w:ascii="Bookman Old Style" w:eastAsia="Bookman Old Style" w:hAnsi="Bookman Old Style"/>
                <w:w w:val="98"/>
                <w:sz w:val="22"/>
              </w:rPr>
            </w:pPr>
            <w:r>
              <w:rPr>
                <w:rFonts w:ascii="Bookman Old Style" w:eastAsia="Bookman Old Style" w:hAnsi="Bookman Old Style"/>
                <w:w w:val="98"/>
                <w:sz w:val="22"/>
              </w:rPr>
              <w:t>(Rp)</w:t>
            </w:r>
          </w:p>
        </w:tc>
      </w:tr>
      <w:tr w:rsidR="00BA23D3" w:rsidTr="00926E5A">
        <w:trPr>
          <w:trHeight w:val="25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3D3" w:rsidRDefault="00BA23D3" w:rsidP="00926E5A">
            <w:pPr>
              <w:spacing w:line="251" w:lineRule="exact"/>
              <w:ind w:right="432"/>
              <w:jc w:val="right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3D3" w:rsidRDefault="00BA23D3" w:rsidP="00926E5A">
            <w:pPr>
              <w:spacing w:line="251" w:lineRule="exact"/>
              <w:ind w:right="512"/>
              <w:jc w:val="right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2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3D3" w:rsidRDefault="00BA23D3" w:rsidP="00926E5A">
            <w:pPr>
              <w:spacing w:line="251" w:lineRule="exact"/>
              <w:ind w:right="912"/>
              <w:jc w:val="right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3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3D3" w:rsidRDefault="00BA23D3" w:rsidP="00926E5A">
            <w:pPr>
              <w:spacing w:line="251" w:lineRule="exact"/>
              <w:jc w:val="center"/>
              <w:rPr>
                <w:rFonts w:ascii="Bookman Old Style" w:eastAsia="Bookman Old Style" w:hAnsi="Bookman Old Style"/>
                <w:w w:val="87"/>
                <w:sz w:val="22"/>
              </w:rPr>
            </w:pPr>
            <w:r>
              <w:rPr>
                <w:rFonts w:ascii="Bookman Old Style" w:eastAsia="Bookman Old Style" w:hAnsi="Bookman Old Style"/>
                <w:w w:val="87"/>
                <w:sz w:val="22"/>
              </w:rPr>
              <w:t>4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3D3" w:rsidRDefault="00BA23D3" w:rsidP="00926E5A">
            <w:pPr>
              <w:spacing w:line="251" w:lineRule="exact"/>
              <w:jc w:val="center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5</w:t>
            </w:r>
          </w:p>
        </w:tc>
      </w:tr>
      <w:tr w:rsidR="00BA23D3" w:rsidTr="00926E5A">
        <w:trPr>
          <w:trHeight w:val="25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A23D3" w:rsidTr="00926E5A">
        <w:trPr>
          <w:trHeight w:val="25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A23D3" w:rsidTr="00926E5A">
        <w:trPr>
          <w:trHeight w:val="25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A23D3" w:rsidTr="00926E5A">
        <w:trPr>
          <w:trHeight w:val="25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A23D3" w:rsidTr="00926E5A">
        <w:trPr>
          <w:trHeight w:val="25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A23D3" w:rsidTr="00926E5A">
        <w:trPr>
          <w:trHeight w:val="25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3D3" w:rsidRDefault="00BA23D3" w:rsidP="00926E5A">
            <w:pPr>
              <w:spacing w:line="251" w:lineRule="exact"/>
              <w:ind w:left="4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JUMLAH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A23D3" w:rsidTr="00926E5A">
        <w:trPr>
          <w:trHeight w:val="25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A23D3" w:rsidTr="00926E5A">
        <w:trPr>
          <w:trHeight w:val="563"/>
        </w:trPr>
        <w:tc>
          <w:tcPr>
            <w:tcW w:w="1220" w:type="dxa"/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0" w:type="dxa"/>
            <w:gridSpan w:val="2"/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……….., ………………………….</w:t>
            </w:r>
          </w:p>
        </w:tc>
      </w:tr>
      <w:tr w:rsidR="00BA23D3" w:rsidTr="00926E5A">
        <w:trPr>
          <w:trHeight w:val="282"/>
        </w:trPr>
        <w:tc>
          <w:tcPr>
            <w:tcW w:w="1220" w:type="dxa"/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0" w:type="dxa"/>
            <w:gridSpan w:val="2"/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ind w:left="112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Kaur Keuangan</w:t>
            </w:r>
          </w:p>
        </w:tc>
      </w:tr>
      <w:tr w:rsidR="00BA23D3" w:rsidTr="00926E5A">
        <w:trPr>
          <w:trHeight w:val="814"/>
        </w:trPr>
        <w:tc>
          <w:tcPr>
            <w:tcW w:w="1220" w:type="dxa"/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0" w:type="dxa"/>
            <w:gridSpan w:val="2"/>
            <w:shd w:val="clear" w:color="auto" w:fill="auto"/>
            <w:vAlign w:val="bottom"/>
          </w:tcPr>
          <w:p w:rsidR="00BA23D3" w:rsidRDefault="00BA23D3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(…………………………………..)</w:t>
            </w:r>
          </w:p>
        </w:tc>
      </w:tr>
    </w:tbl>
    <w:p w:rsidR="00BA23D3" w:rsidRDefault="00BA23D3" w:rsidP="00BA23D3">
      <w:pPr>
        <w:spacing w:line="260" w:lineRule="exact"/>
        <w:rPr>
          <w:rFonts w:ascii="Times New Roman" w:eastAsia="Times New Roman" w:hAnsi="Times New Roman"/>
        </w:rPr>
      </w:pPr>
    </w:p>
    <w:p w:rsidR="00BA23D3" w:rsidRDefault="00BA23D3" w:rsidP="00BA23D3">
      <w:pPr>
        <w:spacing w:line="0" w:lineRule="atLeast"/>
        <w:ind w:left="4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Cara pengisian :</w:t>
      </w:r>
    </w:p>
    <w:p w:rsidR="00BA23D3" w:rsidRDefault="00BA23D3" w:rsidP="00BA23D3">
      <w:pPr>
        <w:spacing w:line="15" w:lineRule="exact"/>
        <w:rPr>
          <w:rFonts w:ascii="Times New Roman" w:eastAsia="Times New Roman" w:hAnsi="Times New Roman"/>
        </w:rPr>
      </w:pPr>
    </w:p>
    <w:p w:rsidR="00BA23D3" w:rsidRDefault="00BA23D3" w:rsidP="00BA23D3">
      <w:pPr>
        <w:tabs>
          <w:tab w:val="left" w:pos="1220"/>
        </w:tabs>
        <w:spacing w:line="250" w:lineRule="auto"/>
        <w:ind w:left="1240" w:right="2280" w:hanging="1332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Kolom 1</w:t>
      </w:r>
      <w:r>
        <w:rPr>
          <w:rFonts w:ascii="Bookman Old Style" w:eastAsia="Bookman Old Style" w:hAnsi="Bookman Old Style"/>
          <w:sz w:val="22"/>
        </w:rPr>
        <w:tab/>
        <w:t>: diisi dengan nomor urut penerimaan (dari pemotongan pajak) atau pengeluaran (dari penyetoran pajak).</w:t>
      </w:r>
    </w:p>
    <w:p w:rsidR="00BA23D3" w:rsidRDefault="00BA23D3" w:rsidP="00BA23D3">
      <w:pPr>
        <w:spacing w:line="2" w:lineRule="exact"/>
        <w:rPr>
          <w:rFonts w:ascii="Times New Roman" w:eastAsia="Times New Roman" w:hAnsi="Times New Roman"/>
        </w:rPr>
      </w:pPr>
    </w:p>
    <w:p w:rsidR="00BA23D3" w:rsidRDefault="00BA23D3" w:rsidP="00BA23D3">
      <w:pPr>
        <w:tabs>
          <w:tab w:val="left" w:pos="1220"/>
        </w:tabs>
        <w:spacing w:line="0" w:lineRule="atLeast"/>
        <w:ind w:left="4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2"/>
        </w:rPr>
        <w:t>Kolom 2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1"/>
        </w:rPr>
        <w:t>: diisi dengan tanggal penerimaan atau pengeluaran.</w:t>
      </w:r>
    </w:p>
    <w:p w:rsidR="00BA23D3" w:rsidRDefault="00BA23D3" w:rsidP="00BA23D3">
      <w:pPr>
        <w:spacing w:line="13" w:lineRule="exact"/>
        <w:rPr>
          <w:rFonts w:ascii="Times New Roman" w:eastAsia="Times New Roman" w:hAnsi="Times New Roman"/>
        </w:rPr>
      </w:pPr>
    </w:p>
    <w:p w:rsidR="00BA23D3" w:rsidRDefault="00BA23D3" w:rsidP="00BA23D3">
      <w:pPr>
        <w:tabs>
          <w:tab w:val="left" w:pos="1220"/>
        </w:tabs>
        <w:spacing w:line="0" w:lineRule="atLeast"/>
        <w:ind w:left="4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2"/>
        </w:rPr>
        <w:t>Kolom 3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1"/>
        </w:rPr>
        <w:t>: diisi dengan uraian penerimaan kas atau pengeluaran kas.</w:t>
      </w:r>
    </w:p>
    <w:p w:rsidR="00BA23D3" w:rsidRDefault="00BA23D3" w:rsidP="00BA23D3">
      <w:pPr>
        <w:spacing w:line="13" w:lineRule="exact"/>
        <w:rPr>
          <w:rFonts w:ascii="Times New Roman" w:eastAsia="Times New Roman" w:hAnsi="Times New Roman"/>
        </w:rPr>
      </w:pPr>
    </w:p>
    <w:p w:rsidR="00BA23D3" w:rsidRDefault="00BA23D3" w:rsidP="00BA23D3">
      <w:pPr>
        <w:tabs>
          <w:tab w:val="left" w:pos="1220"/>
        </w:tabs>
        <w:spacing w:line="0" w:lineRule="atLeast"/>
        <w:ind w:left="4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2"/>
        </w:rPr>
        <w:t>Kolom 4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1"/>
        </w:rPr>
        <w:t>: diisi dengan jumlah rupiah penerimaan kas.</w:t>
      </w:r>
    </w:p>
    <w:p w:rsidR="00BA23D3" w:rsidRDefault="00BA23D3" w:rsidP="00BA23D3">
      <w:pPr>
        <w:spacing w:line="13" w:lineRule="exact"/>
        <w:rPr>
          <w:rFonts w:ascii="Times New Roman" w:eastAsia="Times New Roman" w:hAnsi="Times New Roman"/>
        </w:rPr>
      </w:pPr>
    </w:p>
    <w:p w:rsidR="00BA23D3" w:rsidRDefault="00BA23D3" w:rsidP="00BA23D3">
      <w:pPr>
        <w:tabs>
          <w:tab w:val="left" w:pos="1220"/>
        </w:tabs>
        <w:spacing w:line="0" w:lineRule="atLeast"/>
        <w:ind w:left="4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2"/>
        </w:rPr>
        <w:t>Kolom 5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1"/>
        </w:rPr>
        <w:t>: diisi dengan jumlah rupiah pengeluaran kas.</w:t>
      </w:r>
    </w:p>
    <w:p w:rsidR="00BA23D3" w:rsidRDefault="00BA23D3" w:rsidP="00BA23D3">
      <w:pPr>
        <w:spacing w:line="13" w:lineRule="exact"/>
        <w:rPr>
          <w:rFonts w:ascii="Times New Roman" w:eastAsia="Times New Roman" w:hAnsi="Times New Roman"/>
        </w:rPr>
      </w:pPr>
    </w:p>
    <w:p w:rsidR="00BA23D3" w:rsidRDefault="00BA23D3" w:rsidP="00BA23D3">
      <w:pPr>
        <w:tabs>
          <w:tab w:val="left" w:pos="1220"/>
        </w:tabs>
        <w:spacing w:line="0" w:lineRule="atLeast"/>
        <w:ind w:left="4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2"/>
        </w:rPr>
        <w:t>Kolom 6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1"/>
        </w:rPr>
        <w:t>: diisi dengan saldo buku kas bendahara.</w:t>
      </w:r>
    </w:p>
    <w:p w:rsidR="00F3684F" w:rsidRDefault="00BA23D3"/>
    <w:sectPr w:rsidR="00F3684F" w:rsidSect="00BA23D3">
      <w:pgSz w:w="12242" w:h="20163" w:code="5"/>
      <w:pgMar w:top="1440" w:right="1440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D3"/>
    <w:rsid w:val="003C2A12"/>
    <w:rsid w:val="00BA23D3"/>
    <w:rsid w:val="00C2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D3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D3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Peguyangan</dc:creator>
  <cp:lastModifiedBy>Peguyangan</cp:lastModifiedBy>
  <cp:revision>1</cp:revision>
  <dcterms:created xsi:type="dcterms:W3CDTF">2018-10-25T05:25:00Z</dcterms:created>
  <dcterms:modified xsi:type="dcterms:W3CDTF">2018-10-25T05:26:00Z</dcterms:modified>
</cp:coreProperties>
</file>