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6"/>
        <w:gridCol w:w="7554"/>
      </w:tblGrid>
      <w:tr w:rsidR="009D2CF2" w:rsidRPr="00CE602A" w:rsidTr="00CB685A">
        <w:trPr>
          <w:cantSplit/>
          <w:trHeight w:val="1754"/>
        </w:trPr>
        <w:tc>
          <w:tcPr>
            <w:tcW w:w="1986" w:type="dxa"/>
          </w:tcPr>
          <w:p w:rsidR="009D2CF2" w:rsidRDefault="009D2CF2" w:rsidP="00CB685A">
            <w:pPr>
              <w:rPr>
                <w:color w:val="FFFFFF"/>
              </w:rPr>
            </w:pPr>
          </w:p>
        </w:tc>
        <w:tc>
          <w:tcPr>
            <w:tcW w:w="7554" w:type="dxa"/>
          </w:tcPr>
          <w:p w:rsidR="009D2CF2" w:rsidRPr="00CE602A" w:rsidRDefault="000658BF" w:rsidP="00BF1823">
            <w:pPr>
              <w:jc w:val="center"/>
              <w:rPr>
                <w:rFonts w:ascii="Comic Sans MS" w:hAnsi="Comic Sans MS"/>
                <w:bCs/>
                <w:lang w:val="sv-SE"/>
              </w:rPr>
            </w:pPr>
            <w:r w:rsidRPr="000658BF">
              <w:rPr>
                <w:rFonts w:ascii="Comic Sans MS" w:hAnsi="Comic Sans MS"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1082703</wp:posOffset>
                  </wp:positionH>
                  <wp:positionV relativeFrom="paragraph">
                    <wp:posOffset>-71562</wp:posOffset>
                  </wp:positionV>
                  <wp:extent cx="1149791" cy="1129085"/>
                  <wp:effectExtent l="19050" t="0" r="0" b="0"/>
                  <wp:wrapSquare wrapText="bothSides"/>
                  <wp:docPr id="1" name="Picture 18" descr="logo-garuda_acehdes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-garuda_acehdes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7CE4" w:rsidRDefault="00E27CE4" w:rsidP="00E27CE4">
      <w:pPr>
        <w:jc w:val="center"/>
        <w:rPr>
          <w:rFonts w:ascii="Bookman Old Style" w:hAnsi="Bookman Old Style"/>
          <w:bCs/>
        </w:rPr>
      </w:pPr>
    </w:p>
    <w:p w:rsidR="00BF1823" w:rsidRPr="00406FF5" w:rsidRDefault="00111E44" w:rsidP="00E27CE4">
      <w:pPr>
        <w:jc w:val="center"/>
        <w:rPr>
          <w:rFonts w:ascii="Bookman Old Style" w:hAnsi="Bookman Old Style"/>
          <w:bCs/>
          <w:lang w:val="id-ID"/>
        </w:rPr>
      </w:pPr>
      <w:r>
        <w:rPr>
          <w:rFonts w:ascii="Bookman Old Style" w:hAnsi="Bookman Old Style"/>
          <w:bCs/>
          <w:lang w:val="id-ID"/>
        </w:rPr>
        <w:t>KOTA DENPASAR</w:t>
      </w:r>
    </w:p>
    <w:p w:rsidR="00E27CE4" w:rsidRPr="00406FF5" w:rsidRDefault="009D2CF2" w:rsidP="00DC70E6">
      <w:pPr>
        <w:spacing w:after="0"/>
        <w:jc w:val="center"/>
        <w:rPr>
          <w:rFonts w:ascii="Bookman Old Style" w:hAnsi="Bookman Old Style"/>
          <w:bCs/>
          <w:lang w:val="id-ID"/>
        </w:rPr>
      </w:pPr>
      <w:r w:rsidRPr="006F5EDC">
        <w:rPr>
          <w:rFonts w:ascii="Bookman Old Style" w:hAnsi="Bookman Old Style"/>
          <w:bCs/>
        </w:rPr>
        <w:t xml:space="preserve">KEPUTUSAN </w:t>
      </w:r>
      <w:r w:rsidR="00BF1823">
        <w:rPr>
          <w:rFonts w:ascii="Bookman Old Style" w:hAnsi="Bookman Old Style"/>
          <w:bCs/>
        </w:rPr>
        <w:t xml:space="preserve">PERBEKEL </w:t>
      </w:r>
      <w:proofErr w:type="gramStart"/>
      <w:r>
        <w:rPr>
          <w:rFonts w:ascii="Bookman Old Style" w:hAnsi="Bookman Old Style"/>
          <w:bCs/>
        </w:rPr>
        <w:t>DESA</w:t>
      </w:r>
      <w:r w:rsidR="00BF1823">
        <w:rPr>
          <w:rFonts w:ascii="Bookman Old Style" w:hAnsi="Bookman Old Style"/>
          <w:bCs/>
        </w:rPr>
        <w:t xml:space="preserve"> </w:t>
      </w:r>
      <w:r w:rsidR="00406FF5">
        <w:rPr>
          <w:rFonts w:ascii="Bookman Old Style" w:hAnsi="Bookman Old Style"/>
          <w:bCs/>
          <w:lang w:val="id-ID"/>
        </w:rPr>
        <w:t>.......................</w:t>
      </w:r>
      <w:proofErr w:type="gramEnd"/>
    </w:p>
    <w:p w:rsidR="009D2CF2" w:rsidRDefault="003B4A00" w:rsidP="00DC70E6">
      <w:pPr>
        <w:spacing w:after="0"/>
        <w:jc w:val="center"/>
        <w:rPr>
          <w:rFonts w:ascii="Bookman Old Style" w:hAnsi="Bookman Old Style"/>
          <w:sz w:val="24"/>
          <w:lang w:val="id-ID"/>
        </w:rPr>
      </w:pPr>
      <w:r>
        <w:rPr>
          <w:rFonts w:ascii="Bookman Old Style" w:hAnsi="Bookman Old Style"/>
          <w:bCs/>
        </w:rPr>
        <w:br/>
      </w:r>
      <w:r w:rsidR="009D2CF2" w:rsidRPr="006F5EDC">
        <w:rPr>
          <w:rFonts w:ascii="Bookman Old Style" w:hAnsi="Bookman Old Style"/>
          <w:sz w:val="24"/>
        </w:rPr>
        <w:t>NOMOR</w:t>
      </w:r>
      <w:r w:rsidR="00E27CE4">
        <w:rPr>
          <w:rFonts w:ascii="Bookman Old Style" w:hAnsi="Bookman Old Style"/>
          <w:sz w:val="24"/>
        </w:rPr>
        <w:t xml:space="preserve">    </w:t>
      </w:r>
      <w:r w:rsidR="009D2CF2" w:rsidRPr="006F5EDC">
        <w:rPr>
          <w:rFonts w:ascii="Bookman Old Style" w:hAnsi="Bookman Old Style"/>
          <w:sz w:val="24"/>
        </w:rPr>
        <w:t xml:space="preserve"> </w:t>
      </w:r>
      <w:r w:rsidR="000658BF">
        <w:rPr>
          <w:rFonts w:ascii="Bookman Old Style" w:hAnsi="Bookman Old Style"/>
          <w:sz w:val="24"/>
        </w:rPr>
        <w:t xml:space="preserve"> </w:t>
      </w:r>
      <w:r w:rsidR="00E27CE4">
        <w:rPr>
          <w:rFonts w:ascii="Bookman Old Style" w:hAnsi="Bookman Old Style"/>
          <w:sz w:val="24"/>
        </w:rPr>
        <w:t xml:space="preserve">TAHUN </w:t>
      </w:r>
      <w:r w:rsidR="009D2CF2" w:rsidRPr="006F5EDC">
        <w:rPr>
          <w:rFonts w:ascii="Bookman Old Style" w:hAnsi="Bookman Old Style"/>
          <w:sz w:val="24"/>
        </w:rPr>
        <w:t>201</w:t>
      </w:r>
      <w:r w:rsidR="000658BF">
        <w:rPr>
          <w:rFonts w:ascii="Bookman Old Style" w:hAnsi="Bookman Old Style"/>
          <w:sz w:val="24"/>
        </w:rPr>
        <w:t>9</w:t>
      </w:r>
    </w:p>
    <w:p w:rsidR="00111E44" w:rsidRPr="00111E44" w:rsidRDefault="00111E44" w:rsidP="00DC70E6">
      <w:pPr>
        <w:spacing w:after="0"/>
        <w:jc w:val="center"/>
        <w:rPr>
          <w:rFonts w:ascii="Bookman Old Style" w:hAnsi="Bookman Old Style"/>
          <w:bCs/>
          <w:lang w:val="id-ID"/>
        </w:rPr>
      </w:pPr>
    </w:p>
    <w:p w:rsidR="009D2CF2" w:rsidRDefault="009D2CF2" w:rsidP="003B4A00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rFonts w:ascii="Bookman Old Style" w:hAnsi="Bookman Old Style"/>
          <w:sz w:val="24"/>
        </w:rPr>
      </w:pPr>
      <w:r w:rsidRPr="006F5EDC">
        <w:rPr>
          <w:rFonts w:ascii="Bookman Old Style" w:hAnsi="Bookman Old Style"/>
          <w:sz w:val="24"/>
        </w:rPr>
        <w:t>TENTANG</w:t>
      </w:r>
    </w:p>
    <w:p w:rsidR="003B4A00" w:rsidRPr="006F5EDC" w:rsidRDefault="003B4A00" w:rsidP="003B4A00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rFonts w:ascii="Bookman Old Style" w:hAnsi="Bookman Old Style"/>
          <w:sz w:val="24"/>
        </w:rPr>
      </w:pPr>
    </w:p>
    <w:p w:rsidR="009D2CF2" w:rsidRDefault="001843B2" w:rsidP="009D2CF2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id-ID"/>
        </w:rPr>
        <w:t xml:space="preserve">PELIMPAHAN SEBAGIAN KEKUASAAN PERBEKEL SELAKU PEMEGANG KEKUASAAN PENGELOLAAN KEUANGAN DESA (PKPKD) KEPADA </w:t>
      </w:r>
      <w:r w:rsidR="000658BF">
        <w:rPr>
          <w:rFonts w:ascii="Bookman Old Style" w:hAnsi="Bookman Old Style"/>
          <w:sz w:val="24"/>
        </w:rPr>
        <w:t>PELAKSANA PENGELOLAAN KEUANGAN DESA</w:t>
      </w:r>
      <w:r w:rsidR="002521CD">
        <w:rPr>
          <w:rFonts w:ascii="Bookman Old Style" w:hAnsi="Bookman Old Style"/>
          <w:sz w:val="24"/>
        </w:rPr>
        <w:t xml:space="preserve"> (PPKD)</w:t>
      </w:r>
    </w:p>
    <w:p w:rsidR="001A1FBC" w:rsidRPr="006F5EDC" w:rsidRDefault="001A1FBC" w:rsidP="009D2CF2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rFonts w:ascii="Bookman Old Style" w:hAnsi="Bookman Old Style"/>
          <w:sz w:val="24"/>
        </w:rPr>
      </w:pPr>
    </w:p>
    <w:p w:rsidR="009D2CF2" w:rsidRPr="00DB4B02" w:rsidRDefault="00BF1823" w:rsidP="009D2CF2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sz w:val="24"/>
        </w:rPr>
      </w:pPr>
      <w:r>
        <w:rPr>
          <w:rFonts w:ascii="Bookman Old Style" w:hAnsi="Bookman Old Style"/>
          <w:sz w:val="24"/>
        </w:rPr>
        <w:t>PERBEKEL</w:t>
      </w:r>
      <w:r w:rsidR="009D2CF2"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 xml:space="preserve">DESA </w:t>
      </w:r>
      <w:r w:rsidR="00111E44">
        <w:rPr>
          <w:rFonts w:ascii="Bookman Old Style" w:hAnsi="Bookman Old Style"/>
          <w:sz w:val="24"/>
          <w:lang w:val="id-ID"/>
        </w:rPr>
        <w:t>.........................</w:t>
      </w:r>
      <w:proofErr w:type="gramEnd"/>
      <w:r w:rsidR="000658BF">
        <w:rPr>
          <w:rFonts w:ascii="Bookman Old Style" w:hAnsi="Bookman Old Style"/>
          <w:sz w:val="24"/>
        </w:rPr>
        <w:t xml:space="preserve"> </w:t>
      </w:r>
    </w:p>
    <w:p w:rsidR="009D2CF2" w:rsidRPr="00DB4B02" w:rsidRDefault="009D2CF2" w:rsidP="009D2CF2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rPr>
          <w:sz w:val="24"/>
        </w:rPr>
      </w:pPr>
    </w:p>
    <w:tbl>
      <w:tblPr>
        <w:tblW w:w="8986" w:type="dxa"/>
        <w:tblInd w:w="392" w:type="dxa"/>
        <w:tblLook w:val="0000" w:firstRow="0" w:lastRow="0" w:firstColumn="0" w:lastColumn="0" w:noHBand="0" w:noVBand="0"/>
      </w:tblPr>
      <w:tblGrid>
        <w:gridCol w:w="1616"/>
        <w:gridCol w:w="356"/>
        <w:gridCol w:w="591"/>
        <w:gridCol w:w="6423"/>
      </w:tblGrid>
      <w:tr w:rsidR="009D2CF2" w:rsidRPr="00DB4B02" w:rsidTr="00A84849">
        <w:trPr>
          <w:trHeight w:val="45"/>
        </w:trPr>
        <w:tc>
          <w:tcPr>
            <w:tcW w:w="1616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Menimbang</w:t>
            </w:r>
            <w:proofErr w:type="spellEnd"/>
          </w:p>
        </w:tc>
        <w:tc>
          <w:tcPr>
            <w:tcW w:w="356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1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a.</w:t>
            </w:r>
          </w:p>
        </w:tc>
        <w:tc>
          <w:tcPr>
            <w:tcW w:w="6423" w:type="dxa"/>
          </w:tcPr>
          <w:p w:rsidR="003B4A00" w:rsidRPr="006F5EDC" w:rsidRDefault="009D2CF2" w:rsidP="001843B2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bahwa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 w:rsidR="0099119C">
              <w:rPr>
                <w:rFonts w:ascii="Bookman Old Style" w:hAnsi="Bookman Old Style"/>
                <w:sz w:val="24"/>
                <w:lang w:val="id-ID"/>
              </w:rPr>
              <w:t>untuk melaksanakan ketentuan pasal 3 a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yat (4</w:t>
            </w:r>
            <w:r w:rsidR="0099119C">
              <w:rPr>
                <w:rFonts w:ascii="Bookman Old Style" w:hAnsi="Bookman Old Style"/>
                <w:sz w:val="24"/>
                <w:lang w:val="id-ID"/>
              </w:rPr>
              <w:t xml:space="preserve">) Permendagri Nomor 20 tahun 2018 tentang pengelolaan keuangan desa, Perbekel selaku PKPKD 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melimpahkan sebagian kekuasaannya</w:t>
            </w:r>
            <w:r w:rsidR="0099119C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kepada</w:t>
            </w:r>
            <w:r w:rsidR="0099119C">
              <w:rPr>
                <w:rFonts w:ascii="Bookman Old Style" w:hAnsi="Bookman Old Style"/>
                <w:sz w:val="24"/>
                <w:lang w:val="id-ID"/>
              </w:rPr>
              <w:t xml:space="preserve"> PPKD;</w:t>
            </w:r>
          </w:p>
        </w:tc>
      </w:tr>
      <w:tr w:rsidR="009D2CF2" w:rsidRPr="00DB4B02" w:rsidTr="00A84849">
        <w:trPr>
          <w:trHeight w:val="45"/>
        </w:trPr>
        <w:tc>
          <w:tcPr>
            <w:tcW w:w="1616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9D2CF2" w:rsidRPr="008715B4" w:rsidRDefault="009D2CF2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b</w:t>
            </w:r>
          </w:p>
        </w:tc>
        <w:tc>
          <w:tcPr>
            <w:tcW w:w="6423" w:type="dxa"/>
          </w:tcPr>
          <w:p w:rsidR="009D2CF2" w:rsidRPr="001843B2" w:rsidRDefault="009D2CF2" w:rsidP="005B3D31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bahwa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berdasarkan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pertimbangan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sebagaimana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d</w:t>
            </w:r>
            <w:proofErr w:type="spellStart"/>
            <w:r w:rsidR="00111E44">
              <w:rPr>
                <w:rFonts w:ascii="Bookman Old Style" w:hAnsi="Bookman Old Style"/>
                <w:sz w:val="24"/>
              </w:rPr>
              <w:t>imaksud</w:t>
            </w:r>
            <w:proofErr w:type="spellEnd"/>
            <w:r w:rsidR="00111E4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111E44">
              <w:rPr>
                <w:rFonts w:ascii="Bookman Old Style" w:hAnsi="Bookman Old Style"/>
                <w:sz w:val="24"/>
              </w:rPr>
              <w:t>pada</w:t>
            </w:r>
            <w:proofErr w:type="spellEnd"/>
            <w:r w:rsidR="00111E4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111E44">
              <w:rPr>
                <w:rFonts w:ascii="Bookman Old Style" w:hAnsi="Bookman Old Style"/>
                <w:sz w:val="24"/>
              </w:rPr>
              <w:t>huruf</w:t>
            </w:r>
            <w:proofErr w:type="spellEnd"/>
            <w:r w:rsidR="00111E44">
              <w:rPr>
                <w:rFonts w:ascii="Bookman Old Style" w:hAnsi="Bookman Old Style"/>
                <w:sz w:val="24"/>
              </w:rPr>
              <w:t xml:space="preserve"> a </w:t>
            </w:r>
            <w:proofErr w:type="spellStart"/>
            <w:r w:rsidR="00111E44">
              <w:rPr>
                <w:rFonts w:ascii="Bookman Old Style" w:hAnsi="Bookman Old Style"/>
                <w:sz w:val="24"/>
              </w:rPr>
              <w:t>perlu</w:t>
            </w:r>
            <w:proofErr w:type="spellEnd"/>
            <w:r w:rsidR="00111E4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111E44">
              <w:rPr>
                <w:rFonts w:ascii="Bookman Old Style" w:hAnsi="Bookman Old Style"/>
                <w:sz w:val="24"/>
              </w:rPr>
              <w:t>menetapkan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Keputusan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Perbekel tentang 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pelimpahan sebagian kekuasaan PKPKD kepada PPKD</w:t>
            </w:r>
          </w:p>
          <w:p w:rsidR="003B4A00" w:rsidRPr="006F5EDC" w:rsidRDefault="003B4A00" w:rsidP="005B3D31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B3DDB" w:rsidRPr="00DB4B02" w:rsidTr="00A84849">
        <w:trPr>
          <w:trHeight w:val="45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Mengingat</w:t>
            </w:r>
            <w:proofErr w:type="spellEnd"/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1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6423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Undang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–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Undang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01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19</w:t>
            </w:r>
            <w:r>
              <w:rPr>
                <w:rFonts w:ascii="Bookman Old Style" w:hAnsi="Bookman Old Style"/>
                <w:sz w:val="24"/>
              </w:rPr>
              <w:t>92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tentang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Pembentukan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Kota </w:t>
            </w:r>
            <w:proofErr w:type="spellStart"/>
            <w:r>
              <w:rPr>
                <w:rFonts w:ascii="Bookman Old Style" w:hAnsi="Bookman Old Style"/>
                <w:sz w:val="24"/>
              </w:rPr>
              <w:t>Madya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Daerah Tingkat II Denpasar </w:t>
            </w:r>
            <w:r w:rsidRPr="006F5EDC"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19</w:t>
            </w:r>
            <w:r>
              <w:rPr>
                <w:rFonts w:ascii="Bookman Old Style" w:hAnsi="Bookman Old Style"/>
                <w:sz w:val="24"/>
              </w:rPr>
              <w:t>92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9</w:t>
            </w:r>
            <w:r w:rsidRPr="006F5EDC">
              <w:rPr>
                <w:rFonts w:ascii="Bookman Old Style" w:hAnsi="Bookman Old Style"/>
                <w:sz w:val="24"/>
              </w:rPr>
              <w:t xml:space="preserve">, 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Tambahan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3645</w:t>
            </w:r>
            <w:r w:rsidRPr="006F5EDC">
              <w:rPr>
                <w:rFonts w:ascii="Bookman Old Style" w:hAnsi="Bookman Old Style"/>
                <w:sz w:val="24"/>
              </w:rPr>
              <w:t>);</w:t>
            </w:r>
          </w:p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B3DDB" w:rsidRPr="00DB4B02" w:rsidTr="00A84849">
        <w:trPr>
          <w:trHeight w:val="45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6423" w:type="dxa"/>
          </w:tcPr>
          <w:p w:rsidR="004B3DDB" w:rsidRPr="0099119C" w:rsidRDefault="004B3DDB" w:rsidP="001B28DC">
            <w:pPr>
              <w:tabs>
                <w:tab w:val="left" w:pos="1440"/>
                <w:tab w:val="left" w:pos="1800"/>
              </w:tabs>
              <w:jc w:val="both"/>
              <w:rPr>
                <w:rFonts w:ascii="Bookman Old Style" w:hAnsi="Bookman Old Style"/>
                <w:lang w:val="id-ID"/>
              </w:rPr>
            </w:pPr>
            <w:r w:rsidRPr="006F5EDC">
              <w:rPr>
                <w:rFonts w:ascii="Bookman Old Style" w:hAnsi="Bookman Old Style"/>
                <w:lang w:val="sv-SE"/>
              </w:rPr>
              <w:t>Undang-Undang Nomor 12 Tahun 2011 tentang Pembentukan Peraturan Perundang-undangan (Lembaran Negara Republik Indonesia Tahun 2011 Nomor 82, Tambahan Lembaran Negara Republik Indonesia Nomor 5234)</w:t>
            </w:r>
            <w:r w:rsidR="0099119C"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4B3DDB" w:rsidRPr="00DB4B02" w:rsidTr="00A84849">
        <w:trPr>
          <w:trHeight w:val="45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6423" w:type="dxa"/>
          </w:tcPr>
          <w:p w:rsidR="004B3DDB" w:rsidRPr="00B55C98" w:rsidRDefault="004B3DDB" w:rsidP="001B28DC">
            <w:pPr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B55C98">
              <w:rPr>
                <w:rFonts w:ascii="Bookman Old Style" w:hAnsi="Bookman Old Style"/>
                <w:sz w:val="24"/>
                <w:szCs w:val="24"/>
              </w:rPr>
              <w:t>Undang</w:t>
            </w:r>
            <w:proofErr w:type="spellEnd"/>
            <w:r w:rsidRPr="00B55C9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B55C98">
              <w:rPr>
                <w:rFonts w:ascii="Bookman Old Style" w:hAnsi="Bookman Old Style"/>
                <w:sz w:val="24"/>
                <w:szCs w:val="24"/>
              </w:rPr>
              <w:t>Undang</w:t>
            </w:r>
            <w:proofErr w:type="spellEnd"/>
            <w:r w:rsidRPr="00B55C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Nomor 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Tahun 20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4 tentang  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Desa 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>(Lembaran Negara Republik Indonesia Tahun 20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>4 Nomor 7, Tambahan Lembaran Negara Republik Indonesia Nomor 5495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</w:t>
            </w:r>
            <w:r w:rsidRPr="00B55C98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) </w:t>
            </w:r>
            <w:r w:rsidRPr="00B55C98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</w:tc>
      </w:tr>
      <w:tr w:rsidR="004B3DDB" w:rsidRPr="00DB4B02" w:rsidTr="00A84849">
        <w:trPr>
          <w:trHeight w:val="226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4.</w:t>
            </w:r>
          </w:p>
          <w:p w:rsidR="004B3DDB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  <w:p w:rsidR="004B3DDB" w:rsidRPr="006E204F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  <w:p w:rsidR="004B3DDB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</w:p>
          <w:p w:rsidR="004B3DDB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</w:p>
          <w:p w:rsidR="004B3DDB" w:rsidRPr="00221534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423" w:type="dxa"/>
          </w:tcPr>
          <w:p w:rsidR="00DC70E6" w:rsidRPr="0099119C" w:rsidRDefault="004B3DDB" w:rsidP="0099119C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Bookman Old Style" w:hAnsi="Bookman Old Style"/>
                <w:color w:val="000000"/>
                <w:w w:val="104"/>
                <w:sz w:val="24"/>
                <w:szCs w:val="24"/>
                <w:lang w:val="id-ID"/>
              </w:rPr>
            </w:pP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lastRenderedPageBreak/>
              <w:t>Undang-Undang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Nomor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23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Tahun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2014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tentang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Pemerintahan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Daerah (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Lembaran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Negara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Republik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Indonesia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Tahun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5</w:t>
            </w:r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Nomor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58</w:t>
            </w:r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,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Tambahan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lastRenderedPageBreak/>
              <w:t>Lembaran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Negara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Republik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Nomor</w:t>
            </w:r>
            <w:proofErr w:type="spellEnd"/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 xml:space="preserve"> 5</w:t>
            </w:r>
            <w:r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697</w:t>
            </w:r>
            <w:r w:rsidRPr="00B55C98">
              <w:rPr>
                <w:rFonts w:ascii="Bookman Old Style" w:hAnsi="Bookman Old Style"/>
                <w:color w:val="000000"/>
                <w:w w:val="104"/>
                <w:sz w:val="24"/>
                <w:szCs w:val="24"/>
              </w:rPr>
              <w:t>)</w:t>
            </w:r>
            <w:r w:rsidR="0099119C">
              <w:rPr>
                <w:rFonts w:ascii="Bookman Old Style" w:hAnsi="Bookman Old Style"/>
                <w:color w:val="000000"/>
                <w:w w:val="104"/>
                <w:sz w:val="24"/>
                <w:szCs w:val="24"/>
                <w:lang w:val="id-ID"/>
              </w:rPr>
              <w:t>;</w:t>
            </w:r>
          </w:p>
        </w:tc>
      </w:tr>
      <w:tr w:rsidR="004B3DDB" w:rsidRPr="00DB4B02" w:rsidTr="00A84849">
        <w:trPr>
          <w:trHeight w:val="262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5.</w:t>
            </w:r>
          </w:p>
        </w:tc>
        <w:tc>
          <w:tcPr>
            <w:tcW w:w="6423" w:type="dxa"/>
          </w:tcPr>
          <w:p w:rsidR="004B3DDB" w:rsidRDefault="004B3DDB" w:rsidP="005B3D31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43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14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tentang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Peraturan Pelaksanaan Undang-Undang Nomor 6 Tahun 2014 tentang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dirubah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47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Perubahan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atas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43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2014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tentang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Peraturan Pelaksanaan Undang-Undang Nomor 6 Tahun 2014 tentang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157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</w:t>
            </w:r>
            <w:r w:rsidRPr="006F5EDC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Tambahan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5717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 </w:t>
            </w:r>
            <w:r w:rsidRPr="006F5EDC">
              <w:rPr>
                <w:rFonts w:ascii="Bookman Old Style" w:hAnsi="Bookman Old Style"/>
                <w:sz w:val="24"/>
              </w:rPr>
              <w:t>);</w:t>
            </w:r>
          </w:p>
          <w:p w:rsidR="003B4A00" w:rsidRPr="005B3D31" w:rsidRDefault="003B4A00" w:rsidP="005B3D31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B3DDB" w:rsidRPr="00DB4B02" w:rsidTr="00A84849">
        <w:trPr>
          <w:trHeight w:val="262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Pr="006F5EDC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6.</w:t>
            </w:r>
          </w:p>
        </w:tc>
        <w:tc>
          <w:tcPr>
            <w:tcW w:w="6423" w:type="dxa"/>
          </w:tcPr>
          <w:p w:rsidR="004B3DDB" w:rsidRDefault="004B3DDB" w:rsidP="005B3D31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60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14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tentang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Dana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</w:rPr>
              <w:t>bersumber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Pendapatan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Belanja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Negara (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</w:t>
            </w:r>
            <w:r>
              <w:rPr>
                <w:rFonts w:ascii="Bookman Old Style" w:hAnsi="Bookman Old Style"/>
                <w:sz w:val="24"/>
              </w:rPr>
              <w:t>4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168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</w:t>
            </w:r>
            <w:r w:rsidRPr="006F5EDC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Tambahan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5558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 </w:t>
            </w:r>
            <w:r w:rsidRPr="006F5EDC">
              <w:rPr>
                <w:rFonts w:ascii="Bookman Old Style" w:hAnsi="Bookman Old Style"/>
                <w:sz w:val="24"/>
              </w:rPr>
              <w:t>)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dirubah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22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Perubahan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</w:rPr>
              <w:t>atas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60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14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tentang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Dana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</w:rPr>
              <w:t>bersumber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Pendapatan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Belanja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Negara (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lang w:val="id-ID"/>
              </w:rPr>
              <w:t>1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88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</w:t>
            </w:r>
            <w:r w:rsidRPr="006F5EDC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Tambahan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Lembaran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Negara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Republik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5694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  </w:t>
            </w:r>
            <w:r w:rsidRPr="006F5EDC">
              <w:rPr>
                <w:rFonts w:ascii="Bookman Old Style" w:hAnsi="Bookman Old Style"/>
                <w:sz w:val="24"/>
              </w:rPr>
              <w:t>);</w:t>
            </w:r>
          </w:p>
          <w:p w:rsidR="00E27CE4" w:rsidRPr="005B3D31" w:rsidRDefault="00E27CE4" w:rsidP="005B3D31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B3DDB" w:rsidRPr="00DB4B02" w:rsidTr="00A84849">
        <w:trPr>
          <w:trHeight w:val="357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Default="004B3DDB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7. </w:t>
            </w:r>
          </w:p>
        </w:tc>
        <w:tc>
          <w:tcPr>
            <w:tcW w:w="6423" w:type="dxa"/>
          </w:tcPr>
          <w:p w:rsidR="004B3DDB" w:rsidRPr="00B071C3" w:rsidRDefault="004B3DDB" w:rsidP="00AA0661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Bookman Old Style" w:hAnsi="Bookman Old Style"/>
                <w:color w:val="000000"/>
                <w:w w:val="10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Peraturan Menteri Dalam Negeri Nomor 11</w:t>
            </w:r>
            <w:r>
              <w:rPr>
                <w:rFonts w:ascii="Bookman Old Style" w:hAnsi="Bookman Old Style"/>
                <w:sz w:val="24"/>
              </w:rPr>
              <w:t>1</w:t>
            </w:r>
            <w:r w:rsidR="00AA0661">
              <w:rPr>
                <w:rFonts w:ascii="Bookman Old Style" w:hAnsi="Bookman Old Style"/>
                <w:sz w:val="24"/>
                <w:lang w:val="id-ID"/>
              </w:rPr>
              <w:t xml:space="preserve"> Tahun 20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14 tentang </w:t>
            </w:r>
            <w:proofErr w:type="spellStart"/>
            <w:r>
              <w:rPr>
                <w:rFonts w:ascii="Bookman Old Style" w:hAnsi="Bookman Old Style"/>
                <w:sz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Teknis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="001C300A">
              <w:rPr>
                <w:rFonts w:ascii="Bookman Old Style" w:hAnsi="Bookman Old Style"/>
                <w:sz w:val="24"/>
                <w:lang w:val="id-ID"/>
              </w:rPr>
              <w:t xml:space="preserve"> (Berita negara republik indonesia tahun 2014 nomor 2091)</w:t>
            </w:r>
            <w:r>
              <w:rPr>
                <w:rFonts w:ascii="Bookman Old Style" w:hAnsi="Bookman Old Style"/>
                <w:sz w:val="24"/>
              </w:rPr>
              <w:t>;</w:t>
            </w:r>
          </w:p>
        </w:tc>
      </w:tr>
      <w:tr w:rsidR="004B3DDB" w:rsidRPr="00DB4B02" w:rsidTr="00A84849">
        <w:trPr>
          <w:trHeight w:val="92"/>
        </w:trPr>
        <w:tc>
          <w:tcPr>
            <w:tcW w:w="161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4B3DDB" w:rsidRPr="006F5EDC" w:rsidRDefault="004B3DD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4B3DDB" w:rsidRDefault="00406FF5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8</w:t>
            </w:r>
            <w:r w:rsidR="004B3DDB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6423" w:type="dxa"/>
          </w:tcPr>
          <w:p w:rsidR="004B3DDB" w:rsidRPr="00B071C3" w:rsidRDefault="004B3DDB" w:rsidP="001B28DC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Bookman Old Style" w:hAnsi="Bookman Old Style"/>
                <w:color w:val="000000"/>
                <w:w w:val="10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Peraturan Menteri Dalam Negeri Nomor 11</w:t>
            </w:r>
            <w:r>
              <w:rPr>
                <w:rFonts w:ascii="Bookman Old Style" w:hAnsi="Bookman Old Style"/>
                <w:sz w:val="24"/>
              </w:rPr>
              <w:t>4</w:t>
            </w:r>
            <w:r w:rsidR="00AA0661">
              <w:rPr>
                <w:rFonts w:ascii="Bookman Old Style" w:hAnsi="Bookman Old Style"/>
                <w:sz w:val="24"/>
                <w:lang w:val="id-ID"/>
              </w:rPr>
              <w:t xml:space="preserve"> Tahun 20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14 tentang </w:t>
            </w:r>
            <w:proofErr w:type="spellStart"/>
            <w:r>
              <w:rPr>
                <w:rFonts w:ascii="Bookman Old Style" w:hAnsi="Bookman Old Style"/>
                <w:sz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Pembangunan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="001C300A">
              <w:rPr>
                <w:rFonts w:ascii="Bookman Old Style" w:hAnsi="Bookman Old Style"/>
                <w:sz w:val="24"/>
                <w:lang w:val="id-ID"/>
              </w:rPr>
              <w:t xml:space="preserve"> (Berita negara republik indonesia tahun 2014 nomor 2094)</w:t>
            </w:r>
            <w:r>
              <w:rPr>
                <w:rFonts w:ascii="Bookman Old Style" w:hAnsi="Bookman Old Style"/>
                <w:sz w:val="24"/>
              </w:rPr>
              <w:t>;</w:t>
            </w:r>
          </w:p>
        </w:tc>
      </w:tr>
      <w:tr w:rsidR="001B21AB" w:rsidRPr="00DB4B02" w:rsidTr="00A84849">
        <w:trPr>
          <w:trHeight w:val="92"/>
        </w:trPr>
        <w:tc>
          <w:tcPr>
            <w:tcW w:w="1616" w:type="dxa"/>
          </w:tcPr>
          <w:p w:rsidR="001B21AB" w:rsidRPr="006F5EDC" w:rsidRDefault="001B21A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1B21AB" w:rsidRPr="006F5EDC" w:rsidRDefault="001B21AB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1B21AB" w:rsidRDefault="00406FF5" w:rsidP="001B28DC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9</w:t>
            </w:r>
            <w:r w:rsidR="001B21AB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6423" w:type="dxa"/>
          </w:tcPr>
          <w:p w:rsidR="001B21AB" w:rsidRPr="001C300A" w:rsidRDefault="00966861" w:rsidP="001B28DC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Mentri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Negeri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2018 </w:t>
            </w:r>
            <w:proofErr w:type="spellStart"/>
            <w:r>
              <w:rPr>
                <w:rFonts w:ascii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="001C300A">
              <w:rPr>
                <w:rFonts w:ascii="Bookman Old Style" w:hAnsi="Bookman Old Style"/>
                <w:sz w:val="24"/>
                <w:lang w:val="id-ID"/>
              </w:rPr>
              <w:t xml:space="preserve"> (Berita negara republik indonesia tahun 2018 nomor 611);</w:t>
            </w:r>
          </w:p>
        </w:tc>
      </w:tr>
      <w:tr w:rsidR="00DC70E6" w:rsidRPr="00DB4B02" w:rsidTr="00A84849">
        <w:trPr>
          <w:trHeight w:val="92"/>
        </w:trPr>
        <w:tc>
          <w:tcPr>
            <w:tcW w:w="1616" w:type="dxa"/>
          </w:tcPr>
          <w:p w:rsidR="00DC70E6" w:rsidRPr="006F5EDC" w:rsidRDefault="00DC70E6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DC70E6" w:rsidRPr="006F5EDC" w:rsidRDefault="00DC70E6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DC70E6" w:rsidRDefault="00DC70E6" w:rsidP="001C300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1C300A">
              <w:rPr>
                <w:rFonts w:ascii="Bookman Old Style" w:hAnsi="Bookman Old Style"/>
                <w:sz w:val="24"/>
                <w:lang w:val="id-ID"/>
              </w:rPr>
              <w:t>0</w:t>
            </w:r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6423" w:type="dxa"/>
          </w:tcPr>
          <w:p w:rsidR="00DC70E6" w:rsidRPr="007D64D0" w:rsidRDefault="00DC70E6" w:rsidP="001B28DC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.................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</w:t>
            </w:r>
            <w:proofErr w:type="gramEnd"/>
            <w:r w:rsidR="007D64D0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proofErr w:type="gramStart"/>
            <w:r w:rsidR="007D64D0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="007D64D0"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.......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Rencana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Pembangunan </w:t>
            </w:r>
            <w:proofErr w:type="spellStart"/>
            <w:r>
              <w:rPr>
                <w:rFonts w:ascii="Bookman Old Style" w:hAnsi="Bookman Old Style"/>
                <w:sz w:val="24"/>
              </w:rPr>
              <w:t>Jangka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Menengah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(RPJM-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....... s/</w:t>
            </w:r>
            <w:proofErr w:type="gramStart"/>
            <w:r w:rsidR="007D64D0">
              <w:rPr>
                <w:rFonts w:ascii="Bookman Old Style" w:hAnsi="Bookman Old Style"/>
                <w:sz w:val="24"/>
                <w:lang w:val="id-ID"/>
              </w:rPr>
              <w:t>d .......</w:t>
            </w:r>
            <w:proofErr w:type="gramEnd"/>
          </w:p>
          <w:p w:rsidR="00DC70E6" w:rsidRDefault="00DC70E6" w:rsidP="001B28DC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EC0C9E" w:rsidRPr="00DB4B02" w:rsidTr="00A84849">
        <w:trPr>
          <w:trHeight w:val="92"/>
        </w:trPr>
        <w:tc>
          <w:tcPr>
            <w:tcW w:w="1616" w:type="dxa"/>
          </w:tcPr>
          <w:p w:rsidR="00EC0C9E" w:rsidRPr="006F5EDC" w:rsidRDefault="00EC0C9E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EC0C9E" w:rsidRPr="006F5EDC" w:rsidRDefault="00EC0C9E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EC0C9E" w:rsidRPr="006F5EDC" w:rsidRDefault="00EC0C9E" w:rsidP="00DC70E6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1C300A">
              <w:rPr>
                <w:rFonts w:ascii="Bookman Old Style" w:hAnsi="Bookman Old Style"/>
                <w:sz w:val="24"/>
                <w:lang w:val="id-ID"/>
              </w:rPr>
              <w:t>1</w:t>
            </w:r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6423" w:type="dxa"/>
          </w:tcPr>
          <w:p w:rsidR="00EC0C9E" w:rsidRPr="00BF1823" w:rsidRDefault="00EC0C9E" w:rsidP="00EC0C9E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Peraturan </w:t>
            </w:r>
            <w:r w:rsidR="00BF1823">
              <w:rPr>
                <w:rFonts w:ascii="Bookman Old Style" w:hAnsi="Bookman Old Style"/>
                <w:sz w:val="24"/>
                <w:lang w:val="id-ID"/>
              </w:rPr>
              <w:t xml:space="preserve">Desa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...............</w:t>
            </w:r>
            <w:r w:rsidR="00BF1823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nomor</w:t>
            </w:r>
            <w:r w:rsidR="00BF1823"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</w:t>
            </w:r>
            <w:r w:rsidR="00BF1823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Tahun 201</w:t>
            </w:r>
            <w:r w:rsidR="00966861">
              <w:rPr>
                <w:rFonts w:ascii="Bookman Old Style" w:hAnsi="Bookman Old Style"/>
                <w:sz w:val="24"/>
              </w:rPr>
              <w:t>8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tentang </w:t>
            </w:r>
            <w:proofErr w:type="spellStart"/>
            <w:r w:rsidR="00966861">
              <w:rPr>
                <w:rFonts w:ascii="Bookman Old Style" w:hAnsi="Bookman Old Style"/>
                <w:sz w:val="24"/>
              </w:rPr>
              <w:t>Rencana</w:t>
            </w:r>
            <w:proofErr w:type="spellEnd"/>
            <w:r w:rsidR="0096686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966861">
              <w:rPr>
                <w:rFonts w:ascii="Bookman Old Style" w:hAnsi="Bookman Old Style"/>
                <w:sz w:val="24"/>
              </w:rPr>
              <w:t>Kerja</w:t>
            </w:r>
            <w:proofErr w:type="spellEnd"/>
            <w:r w:rsidR="003B4A00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3B4A00">
              <w:rPr>
                <w:rFonts w:ascii="Bookman Old Style" w:hAnsi="Bookman Old Style"/>
                <w:sz w:val="24"/>
              </w:rPr>
              <w:t>Pemerintah</w:t>
            </w:r>
            <w:proofErr w:type="spellEnd"/>
            <w:r w:rsidR="0096686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3B4A00"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="003B4A00"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...............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proofErr w:type="spellStart"/>
            <w:r w:rsidR="003B4A00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="003B4A00">
              <w:rPr>
                <w:rFonts w:ascii="Bookman Old Style" w:hAnsi="Bookman Old Style"/>
                <w:sz w:val="24"/>
              </w:rPr>
              <w:t xml:space="preserve"> 2018</w:t>
            </w:r>
          </w:p>
          <w:p w:rsidR="00EC0C9E" w:rsidRPr="00EC0C9E" w:rsidRDefault="00EC0C9E" w:rsidP="00EC0C9E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66861" w:rsidRPr="00DB4B02" w:rsidTr="00A84849">
        <w:trPr>
          <w:trHeight w:val="92"/>
        </w:trPr>
        <w:tc>
          <w:tcPr>
            <w:tcW w:w="1616" w:type="dxa"/>
          </w:tcPr>
          <w:p w:rsidR="00966861" w:rsidRPr="006F5EDC" w:rsidRDefault="00966861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" w:type="dxa"/>
          </w:tcPr>
          <w:p w:rsidR="00966861" w:rsidRPr="006F5EDC" w:rsidRDefault="00966861" w:rsidP="00CB685A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1" w:type="dxa"/>
          </w:tcPr>
          <w:p w:rsidR="00966861" w:rsidRDefault="00E27CE4" w:rsidP="00DC70E6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1C300A">
              <w:rPr>
                <w:rFonts w:ascii="Bookman Old Style" w:hAnsi="Bookman Old Style"/>
                <w:sz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6423" w:type="dxa"/>
          </w:tcPr>
          <w:p w:rsidR="00966861" w:rsidRPr="00E27CE4" w:rsidRDefault="00966861" w:rsidP="007D64D0">
            <w:pPr>
              <w:pStyle w:val="BodyTextIndent"/>
              <w:tabs>
                <w:tab w:val="clear" w:pos="1080"/>
                <w:tab w:val="clear" w:pos="1440"/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Peraturan Desa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..................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nomor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="007D64D0">
              <w:rPr>
                <w:rFonts w:ascii="Bookman Old Style" w:hAnsi="Bookman Old Style"/>
                <w:sz w:val="24"/>
                <w:lang w:val="id-ID"/>
              </w:rPr>
              <w:t>....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Tahun 201</w:t>
            </w:r>
            <w:r w:rsidR="003B4A00">
              <w:rPr>
                <w:rFonts w:ascii="Bookman Old Style" w:hAnsi="Bookman Old Style"/>
                <w:sz w:val="24"/>
              </w:rPr>
              <w:t>8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lastRenderedPageBreak/>
              <w:t xml:space="preserve">tentang Anggaran Pendapatan </w:t>
            </w:r>
            <w:r w:rsidR="003B4A00">
              <w:rPr>
                <w:rFonts w:ascii="Bookman Old Style" w:hAnsi="Bookman Old Style"/>
                <w:sz w:val="24"/>
              </w:rPr>
              <w:t>d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an Belanja Desa </w:t>
            </w:r>
            <w:proofErr w:type="spellStart"/>
            <w:r>
              <w:rPr>
                <w:rFonts w:ascii="Bookman Old Style" w:hAnsi="Bookman Old Style"/>
                <w:sz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201</w:t>
            </w:r>
            <w:r w:rsidR="003B4A00">
              <w:rPr>
                <w:rFonts w:ascii="Bookman Old Style" w:hAnsi="Bookman Old Style"/>
                <w:sz w:val="24"/>
              </w:rPr>
              <w:t>9</w:t>
            </w:r>
          </w:p>
        </w:tc>
      </w:tr>
    </w:tbl>
    <w:p w:rsidR="00C75499" w:rsidRDefault="00C75499" w:rsidP="003B4A00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rPr>
          <w:rFonts w:ascii="Bookman Old Style" w:hAnsi="Bookman Old Style"/>
          <w:sz w:val="24"/>
        </w:rPr>
      </w:pPr>
    </w:p>
    <w:p w:rsidR="00C75499" w:rsidRDefault="00C75499" w:rsidP="003B4A00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rPr>
          <w:rFonts w:ascii="Bookman Old Style" w:hAnsi="Bookman Old Style"/>
          <w:sz w:val="24"/>
        </w:rPr>
      </w:pPr>
    </w:p>
    <w:p w:rsidR="001C300A" w:rsidRDefault="003B4A00" w:rsidP="003B4A00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rPr>
          <w:rFonts w:ascii="Bookman Old Style" w:hAnsi="Bookman Old Style"/>
          <w:sz w:val="24"/>
          <w:lang w:val="id-ID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9D2CF2" w:rsidRPr="006F5EDC" w:rsidRDefault="009D2CF2" w:rsidP="001C300A">
      <w:pPr>
        <w:pStyle w:val="BodyTextIndent"/>
        <w:tabs>
          <w:tab w:val="clear" w:pos="1080"/>
          <w:tab w:val="clear" w:pos="1440"/>
          <w:tab w:val="left" w:pos="360"/>
        </w:tabs>
        <w:ind w:left="0" w:firstLine="0"/>
        <w:jc w:val="center"/>
        <w:rPr>
          <w:rFonts w:ascii="Bookman Old Style" w:hAnsi="Bookman Old Style"/>
          <w:sz w:val="24"/>
        </w:rPr>
      </w:pPr>
      <w:proofErr w:type="gramStart"/>
      <w:r w:rsidRPr="006F5EDC">
        <w:rPr>
          <w:rFonts w:ascii="Bookman Old Style" w:hAnsi="Bookman Old Style"/>
          <w:sz w:val="24"/>
        </w:rPr>
        <w:t>MEMUTUSKAN  :</w:t>
      </w:r>
      <w:proofErr w:type="gramEnd"/>
    </w:p>
    <w:tbl>
      <w:tblPr>
        <w:tblW w:w="90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671"/>
        <w:gridCol w:w="293"/>
        <w:gridCol w:w="7112"/>
      </w:tblGrid>
      <w:tr w:rsidR="009D2CF2" w:rsidRPr="006F5EDC" w:rsidTr="00A84849">
        <w:trPr>
          <w:trHeight w:val="449"/>
        </w:trPr>
        <w:tc>
          <w:tcPr>
            <w:tcW w:w="1671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Menetapkan</w:t>
            </w:r>
            <w:proofErr w:type="spellEnd"/>
          </w:p>
        </w:tc>
        <w:tc>
          <w:tcPr>
            <w:tcW w:w="293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112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D2CF2" w:rsidRPr="006F5EDC" w:rsidTr="00A84849">
        <w:trPr>
          <w:trHeight w:val="753"/>
        </w:trPr>
        <w:tc>
          <w:tcPr>
            <w:tcW w:w="1671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KESATU</w:t>
            </w:r>
          </w:p>
        </w:tc>
        <w:tc>
          <w:tcPr>
            <w:tcW w:w="293" w:type="dxa"/>
          </w:tcPr>
          <w:p w:rsidR="001B21AB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  <w:p w:rsidR="009D2CF2" w:rsidRPr="001B21AB" w:rsidRDefault="009D2CF2" w:rsidP="001B21AB"/>
        </w:tc>
        <w:tc>
          <w:tcPr>
            <w:tcW w:w="7112" w:type="dxa"/>
          </w:tcPr>
          <w:p w:rsidR="001B21AB" w:rsidRDefault="00D61D4F" w:rsidP="001843B2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Menetapkan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 xml:space="preserve"> pelimpahan sebagian kekuasaan </w:t>
            </w:r>
            <w:r w:rsidR="00EA4536">
              <w:rPr>
                <w:rFonts w:ascii="Bookman Old Style" w:hAnsi="Bookman Old Style"/>
                <w:sz w:val="24"/>
                <w:lang w:val="id-ID"/>
              </w:rPr>
              <w:t>pemegang kekuasaan pengelolaan keuangan desa (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PKPKD</w:t>
            </w:r>
            <w:r w:rsidR="00EA4536">
              <w:rPr>
                <w:rFonts w:ascii="Bookman Old Style" w:hAnsi="Bookman Old Style"/>
                <w:sz w:val="24"/>
                <w:lang w:val="id-ID"/>
              </w:rPr>
              <w:t>)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 xml:space="preserve"> kepada </w:t>
            </w:r>
            <w:r w:rsidR="00EA4536">
              <w:rPr>
                <w:rFonts w:ascii="Bookman Old Style" w:hAnsi="Bookman Old Style"/>
                <w:sz w:val="24"/>
                <w:lang w:val="id-ID"/>
              </w:rPr>
              <w:t>pelaksana pengelolaan keuangan desa (</w:t>
            </w:r>
            <w:r w:rsidR="001843B2">
              <w:rPr>
                <w:rFonts w:ascii="Bookman Old Style" w:hAnsi="Bookman Old Style"/>
                <w:sz w:val="24"/>
                <w:lang w:val="id-ID"/>
              </w:rPr>
              <w:t>PPKD</w:t>
            </w:r>
            <w:r w:rsidR="00EA4536">
              <w:rPr>
                <w:rFonts w:ascii="Bookman Old Style" w:hAnsi="Bookman Old Style"/>
                <w:sz w:val="24"/>
                <w:lang w:val="id-ID"/>
              </w:rPr>
              <w:t>)</w:t>
            </w:r>
          </w:p>
          <w:p w:rsidR="00EA4536" w:rsidRPr="001843B2" w:rsidRDefault="00EA4536" w:rsidP="001843B2">
            <w:pPr>
              <w:pStyle w:val="BodyTextIndent"/>
              <w:tabs>
                <w:tab w:val="clear" w:pos="1080"/>
                <w:tab w:val="clear" w:pos="1440"/>
                <w:tab w:val="left" w:pos="36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id-ID"/>
              </w:rPr>
            </w:pPr>
          </w:p>
        </w:tc>
      </w:tr>
      <w:tr w:rsidR="009D2CF2" w:rsidRPr="006F5EDC" w:rsidTr="00A84849">
        <w:tc>
          <w:tcPr>
            <w:tcW w:w="1671" w:type="dxa"/>
          </w:tcPr>
          <w:p w:rsidR="009D2CF2" w:rsidRPr="006F5EDC" w:rsidRDefault="00E27CE4" w:rsidP="00E27CE4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KEDUA</w:t>
            </w:r>
          </w:p>
        </w:tc>
        <w:tc>
          <w:tcPr>
            <w:tcW w:w="293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112" w:type="dxa"/>
          </w:tcPr>
          <w:p w:rsidR="009D2CF2" w:rsidRDefault="006E6067" w:rsidP="005A3BCF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Kekuasaan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</w:rPr>
              <w:t>dilimpahkan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pelaksana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(PPKD) </w:t>
            </w:r>
            <w:proofErr w:type="spellStart"/>
            <w:r>
              <w:rPr>
                <w:rFonts w:ascii="Bookman Old Style" w:hAnsi="Bookman Old Style"/>
                <w:sz w:val="24"/>
              </w:rPr>
              <w:t>sesuai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PPKD yang </w:t>
            </w:r>
            <w:proofErr w:type="spellStart"/>
            <w:r>
              <w:rPr>
                <w:rFonts w:ascii="Bookman Old Style" w:hAnsi="Bookman Old Style"/>
                <w:sz w:val="24"/>
              </w:rPr>
              <w:t>ditetapkan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melalui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surat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keputusan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perbekel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PPKD</w:t>
            </w:r>
          </w:p>
          <w:p w:rsidR="004D1C8E" w:rsidRPr="004D1C8E" w:rsidRDefault="004D1C8E" w:rsidP="005A3BCF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D2CF2" w:rsidRPr="006F5EDC" w:rsidTr="00A84849">
        <w:tc>
          <w:tcPr>
            <w:tcW w:w="1671" w:type="dxa"/>
          </w:tcPr>
          <w:p w:rsidR="009D2CF2" w:rsidRPr="006F5EDC" w:rsidRDefault="00E27CE4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KETIGA</w:t>
            </w:r>
          </w:p>
        </w:tc>
        <w:tc>
          <w:tcPr>
            <w:tcW w:w="293" w:type="dxa"/>
          </w:tcPr>
          <w:p w:rsidR="009D2CF2" w:rsidRPr="006F5EDC" w:rsidRDefault="009D2CF2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 w:rsidRPr="006F5EDC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112" w:type="dxa"/>
          </w:tcPr>
          <w:p w:rsidR="00DF30AD" w:rsidRDefault="00DF30AD" w:rsidP="00DF30AD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Segala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biaya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timbul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sebagai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akibat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ditetapkannya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Keputusan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ini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dibebankan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pada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Anggaran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Pendapatan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proofErr w:type="gramStart"/>
            <w:r w:rsidRPr="006F5EDC">
              <w:rPr>
                <w:rFonts w:ascii="Bookman Old Style" w:hAnsi="Bookman Old Style"/>
                <w:sz w:val="24"/>
              </w:rPr>
              <w:t>Belanja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 D</w:t>
            </w:r>
            <w:r>
              <w:rPr>
                <w:rFonts w:ascii="Bookman Old Style" w:hAnsi="Bookman Old Style"/>
                <w:sz w:val="24"/>
                <w:lang w:val="id-ID"/>
              </w:rPr>
              <w:t>esa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Nomor..........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Tahun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Anggaran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</w:rPr>
              <w:t>9</w:t>
            </w:r>
            <w:r>
              <w:rPr>
                <w:rFonts w:ascii="Bookman Old Style" w:hAnsi="Bookman Old Style"/>
                <w:sz w:val="24"/>
                <w:lang w:val="id-ID"/>
              </w:rPr>
              <w:t>.</w:t>
            </w:r>
          </w:p>
          <w:p w:rsidR="006E6067" w:rsidRDefault="006E6067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  <w:p w:rsidR="009D2CF2" w:rsidRPr="006F5EDC" w:rsidRDefault="009D2CF2" w:rsidP="00A84849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  <w:lang w:val="sv-SE"/>
              </w:rPr>
            </w:pPr>
          </w:p>
        </w:tc>
      </w:tr>
      <w:tr w:rsidR="00E27CE4" w:rsidRPr="006F5EDC" w:rsidTr="00A84849">
        <w:tc>
          <w:tcPr>
            <w:tcW w:w="1671" w:type="dxa"/>
          </w:tcPr>
          <w:p w:rsidR="006E6067" w:rsidRPr="006F5EDC" w:rsidRDefault="00E27CE4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KEEMPAT</w:t>
            </w:r>
          </w:p>
        </w:tc>
        <w:tc>
          <w:tcPr>
            <w:tcW w:w="293" w:type="dxa"/>
          </w:tcPr>
          <w:p w:rsidR="00E27CE4" w:rsidRDefault="00E27CE4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:</w:t>
            </w:r>
          </w:p>
          <w:p w:rsidR="006E6067" w:rsidRDefault="006E6067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</w:p>
          <w:p w:rsidR="006E6067" w:rsidRPr="006F5EDC" w:rsidRDefault="006E6067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112" w:type="dxa"/>
          </w:tcPr>
          <w:p w:rsidR="006E6067" w:rsidRPr="006F5EDC" w:rsidRDefault="006E6067" w:rsidP="006E6067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6F5EDC">
              <w:rPr>
                <w:rFonts w:ascii="Bookman Old Style" w:hAnsi="Bookman Old Style"/>
                <w:sz w:val="24"/>
              </w:rPr>
              <w:t>Keputusan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ini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mulai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6F5EDC">
              <w:rPr>
                <w:rFonts w:ascii="Bookman Old Style" w:hAnsi="Bookman Old Style"/>
                <w:sz w:val="24"/>
              </w:rPr>
              <w:t>berlaku</w:t>
            </w:r>
            <w:proofErr w:type="spellEnd"/>
            <w:r w:rsidRPr="006F5ED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Pada Tanggal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Ditetapkan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  <w:p w:rsidR="00E27CE4" w:rsidRPr="006F5EDC" w:rsidRDefault="00E27CE4" w:rsidP="00A94AE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A84849" w:rsidRPr="006F5EDC" w:rsidTr="00A84849">
        <w:tc>
          <w:tcPr>
            <w:tcW w:w="1671" w:type="dxa"/>
          </w:tcPr>
          <w:p w:rsidR="00A84849" w:rsidRDefault="00A84849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KELIMA</w:t>
            </w:r>
          </w:p>
        </w:tc>
        <w:tc>
          <w:tcPr>
            <w:tcW w:w="293" w:type="dxa"/>
          </w:tcPr>
          <w:p w:rsidR="00A84849" w:rsidRDefault="00A84849" w:rsidP="00CB685A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112" w:type="dxa"/>
          </w:tcPr>
          <w:p w:rsidR="00A84849" w:rsidRPr="006F5EDC" w:rsidRDefault="00A84849" w:rsidP="006E6067">
            <w:pPr>
              <w:pStyle w:val="BodyTextIndent"/>
              <w:tabs>
                <w:tab w:val="clear" w:pos="1080"/>
                <w:tab w:val="left" w:pos="360"/>
                <w:tab w:val="left" w:pos="1800"/>
              </w:tabs>
              <w:ind w:left="0" w:firstLine="0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Apabila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dikemudian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hari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ada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kekeliruan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penetapan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surat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keputusan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ini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</w:rPr>
              <w:t>akan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dilakukan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perbaikan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seperlunya</w:t>
            </w:r>
            <w:proofErr w:type="spellEnd"/>
          </w:p>
        </w:tc>
      </w:tr>
    </w:tbl>
    <w:p w:rsidR="004F18DD" w:rsidRDefault="004F18DD" w:rsidP="00E8312D">
      <w:pPr>
        <w:pStyle w:val="BodyTextIndent"/>
        <w:tabs>
          <w:tab w:val="clear" w:pos="1080"/>
          <w:tab w:val="clear" w:pos="1440"/>
          <w:tab w:val="left" w:pos="5940"/>
          <w:tab w:val="left" w:pos="6300"/>
        </w:tabs>
        <w:ind w:left="0" w:firstLine="0"/>
        <w:jc w:val="both"/>
        <w:rPr>
          <w:rFonts w:ascii="Bookman Old Style" w:hAnsi="Bookman Old Style"/>
          <w:sz w:val="24"/>
          <w:lang w:val="es-ES"/>
        </w:rPr>
      </w:pPr>
    </w:p>
    <w:p w:rsidR="004F18DD" w:rsidRDefault="004F18DD" w:rsidP="009D2CF2">
      <w:pPr>
        <w:pStyle w:val="BodyTextIndent"/>
        <w:tabs>
          <w:tab w:val="clear" w:pos="1080"/>
          <w:tab w:val="clear" w:pos="1440"/>
          <w:tab w:val="left" w:pos="5940"/>
          <w:tab w:val="left" w:pos="6300"/>
        </w:tabs>
        <w:ind w:left="0" w:firstLine="5940"/>
        <w:jc w:val="both"/>
        <w:rPr>
          <w:rFonts w:ascii="Bookman Old Style" w:hAnsi="Bookman Old Style"/>
          <w:sz w:val="24"/>
          <w:lang w:val="es-ES"/>
        </w:rPr>
      </w:pPr>
    </w:p>
    <w:p w:rsidR="009D2CF2" w:rsidRPr="00BF1823" w:rsidRDefault="003B4A00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es-ES"/>
        </w:rPr>
        <w:tab/>
      </w:r>
      <w:proofErr w:type="spellStart"/>
      <w:r w:rsidR="00EA4536">
        <w:rPr>
          <w:rFonts w:ascii="Bookman Old Style" w:hAnsi="Bookman Old Style"/>
          <w:sz w:val="24"/>
          <w:lang w:val="es-ES"/>
        </w:rPr>
        <w:t>Ditetapkan</w:t>
      </w:r>
      <w:proofErr w:type="spellEnd"/>
      <w:r w:rsidR="00EA4536">
        <w:rPr>
          <w:rFonts w:ascii="Bookman Old Style" w:hAnsi="Bookman Old Style"/>
          <w:sz w:val="24"/>
          <w:lang w:val="es-ES"/>
        </w:rPr>
        <w:t xml:space="preserve"> di</w:t>
      </w:r>
      <w:r w:rsidR="009D2CF2" w:rsidRPr="006F5EDC">
        <w:rPr>
          <w:rFonts w:ascii="Bookman Old Style" w:hAnsi="Bookman Old Style"/>
          <w:sz w:val="24"/>
          <w:lang w:val="es-ES"/>
        </w:rPr>
        <w:t xml:space="preserve"> </w:t>
      </w:r>
      <w:r w:rsidR="00BF1823">
        <w:rPr>
          <w:rFonts w:ascii="Bookman Old Style" w:hAnsi="Bookman Old Style"/>
          <w:sz w:val="24"/>
        </w:rPr>
        <w:t>Denpasar</w:t>
      </w:r>
    </w:p>
    <w:p w:rsidR="009D2CF2" w:rsidRPr="006F5EDC" w:rsidRDefault="003B4A00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0"/>
        <w:jc w:val="both"/>
        <w:rPr>
          <w:rFonts w:ascii="Bookman Old Style" w:hAnsi="Bookman Old Style"/>
          <w:sz w:val="24"/>
          <w:lang w:val="es-ES"/>
        </w:rPr>
      </w:pPr>
      <w:r>
        <w:rPr>
          <w:rFonts w:ascii="Bookman Old Style" w:hAnsi="Bookman Old Style"/>
          <w:sz w:val="24"/>
          <w:lang w:val="es-ES"/>
        </w:rPr>
        <w:tab/>
        <w:t xml:space="preserve">  </w:t>
      </w:r>
      <w:proofErr w:type="gramStart"/>
      <w:r w:rsidR="009D2CF2" w:rsidRPr="006F5EDC">
        <w:rPr>
          <w:rFonts w:ascii="Bookman Old Style" w:hAnsi="Bookman Old Style"/>
          <w:sz w:val="24"/>
          <w:lang w:val="es-ES"/>
        </w:rPr>
        <w:t>pada</w:t>
      </w:r>
      <w:proofErr w:type="gramEnd"/>
      <w:r w:rsidR="009D2CF2" w:rsidRPr="006F5EDC">
        <w:rPr>
          <w:rFonts w:ascii="Bookman Old Style" w:hAnsi="Bookman Old Style"/>
          <w:sz w:val="24"/>
          <w:lang w:val="es-ES"/>
        </w:rPr>
        <w:t xml:space="preserve"> </w:t>
      </w:r>
      <w:proofErr w:type="spellStart"/>
      <w:r w:rsidR="009D2CF2" w:rsidRPr="006F5EDC">
        <w:rPr>
          <w:rFonts w:ascii="Bookman Old Style" w:hAnsi="Bookman Old Style"/>
          <w:sz w:val="24"/>
          <w:lang w:val="es-ES"/>
        </w:rPr>
        <w:t>tanggal</w:t>
      </w:r>
      <w:proofErr w:type="spellEnd"/>
      <w:r w:rsidR="00BF1823">
        <w:rPr>
          <w:rFonts w:ascii="Bookman Old Style" w:hAnsi="Bookman Old Style"/>
          <w:sz w:val="24"/>
        </w:rPr>
        <w:t xml:space="preserve"> </w:t>
      </w:r>
      <w:r w:rsidR="007D64D0">
        <w:rPr>
          <w:rFonts w:ascii="Bookman Old Style" w:hAnsi="Bookman Old Style"/>
          <w:sz w:val="24"/>
          <w:lang w:val="id-ID"/>
        </w:rPr>
        <w:t>...</w:t>
      </w:r>
      <w:r w:rsidR="00BF1823">
        <w:rPr>
          <w:rFonts w:ascii="Bookman Old Style" w:hAnsi="Bookman Old Style"/>
          <w:sz w:val="24"/>
        </w:rPr>
        <w:t xml:space="preserve"> </w:t>
      </w:r>
      <w:proofErr w:type="spellStart"/>
      <w:r w:rsidR="00BF1823">
        <w:rPr>
          <w:rFonts w:ascii="Bookman Old Style" w:hAnsi="Bookman Old Style"/>
          <w:sz w:val="24"/>
        </w:rPr>
        <w:t>Januari</w:t>
      </w:r>
      <w:proofErr w:type="spellEnd"/>
      <w:r w:rsidR="00BF1823">
        <w:rPr>
          <w:rFonts w:ascii="Bookman Old Style" w:hAnsi="Bookman Old Style"/>
          <w:sz w:val="24"/>
        </w:rPr>
        <w:t xml:space="preserve"> 201</w:t>
      </w:r>
      <w:r>
        <w:rPr>
          <w:rFonts w:ascii="Bookman Old Style" w:hAnsi="Bookman Old Style"/>
          <w:sz w:val="24"/>
        </w:rPr>
        <w:t>9</w:t>
      </w:r>
      <w:r w:rsidR="009D2CF2" w:rsidRPr="006F5EDC">
        <w:rPr>
          <w:rFonts w:ascii="Bookman Old Style" w:hAnsi="Bookman Old Style"/>
          <w:sz w:val="24"/>
          <w:lang w:val="es-ES"/>
        </w:rPr>
        <w:t xml:space="preserve">                    </w:t>
      </w:r>
    </w:p>
    <w:p w:rsidR="009D2CF2" w:rsidRPr="007D64D0" w:rsidRDefault="00A84849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11"/>
        <w:jc w:val="both"/>
        <w:rPr>
          <w:rFonts w:ascii="Bookman Old Style" w:hAnsi="Bookman Old Style"/>
          <w:sz w:val="24"/>
          <w:lang w:val="id-ID"/>
        </w:rPr>
      </w:pPr>
      <w:r>
        <w:rPr>
          <w:rFonts w:ascii="Bookman Old Style" w:hAnsi="Bookman Old Style"/>
          <w:sz w:val="24"/>
        </w:rPr>
        <w:tab/>
      </w:r>
      <w:proofErr w:type="spellStart"/>
      <w:r w:rsidR="00D61D4F">
        <w:rPr>
          <w:rFonts w:ascii="Bookman Old Style" w:hAnsi="Bookman Old Style"/>
          <w:sz w:val="24"/>
        </w:rPr>
        <w:t>Perbekel</w:t>
      </w:r>
      <w:proofErr w:type="spellEnd"/>
      <w:r w:rsidR="00D61D4F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="00D61D4F">
        <w:rPr>
          <w:rFonts w:ascii="Bookman Old Style" w:hAnsi="Bookman Old Style"/>
          <w:sz w:val="24"/>
        </w:rPr>
        <w:t>Desa</w:t>
      </w:r>
      <w:proofErr w:type="spellEnd"/>
      <w:r w:rsidR="00D61D4F">
        <w:rPr>
          <w:rFonts w:ascii="Bookman Old Style" w:hAnsi="Bookman Old Style"/>
          <w:sz w:val="24"/>
        </w:rPr>
        <w:t xml:space="preserve"> </w:t>
      </w:r>
      <w:r w:rsidR="007D64D0">
        <w:rPr>
          <w:rFonts w:ascii="Bookman Old Style" w:hAnsi="Bookman Old Style"/>
          <w:sz w:val="24"/>
          <w:lang w:val="id-ID"/>
        </w:rPr>
        <w:t>...............................</w:t>
      </w:r>
      <w:proofErr w:type="gramEnd"/>
    </w:p>
    <w:p w:rsidR="009D2CF2" w:rsidRPr="006F5EDC" w:rsidRDefault="009D2CF2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6300"/>
        <w:jc w:val="both"/>
        <w:rPr>
          <w:rFonts w:ascii="Bookman Old Style" w:hAnsi="Bookman Old Style"/>
          <w:sz w:val="24"/>
          <w:lang w:val="es-ES"/>
        </w:rPr>
      </w:pPr>
    </w:p>
    <w:p w:rsidR="009D2CF2" w:rsidRPr="006F5EDC" w:rsidRDefault="009D2CF2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0"/>
        <w:jc w:val="both"/>
        <w:rPr>
          <w:rFonts w:ascii="Bookman Old Style" w:hAnsi="Bookman Old Style"/>
          <w:sz w:val="24"/>
          <w:lang w:val="es-ES"/>
        </w:rPr>
      </w:pPr>
    </w:p>
    <w:p w:rsidR="009D2CF2" w:rsidRPr="006F5EDC" w:rsidRDefault="009D2CF2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0"/>
        <w:jc w:val="both"/>
        <w:rPr>
          <w:rFonts w:ascii="Bookman Old Style" w:hAnsi="Bookman Old Style"/>
          <w:sz w:val="24"/>
          <w:lang w:val="es-ES"/>
        </w:rPr>
      </w:pPr>
    </w:p>
    <w:p w:rsidR="009D2CF2" w:rsidRPr="007D64D0" w:rsidRDefault="00A84849" w:rsidP="00A84849">
      <w:pPr>
        <w:pStyle w:val="BodyTextIndent"/>
        <w:tabs>
          <w:tab w:val="clear" w:pos="1080"/>
          <w:tab w:val="clear" w:pos="1440"/>
          <w:tab w:val="center" w:pos="6300"/>
        </w:tabs>
        <w:ind w:left="0" w:firstLine="0"/>
        <w:rPr>
          <w:rFonts w:ascii="Bookman Old Style" w:hAnsi="Bookman Old Style"/>
          <w:b/>
          <w:sz w:val="24"/>
          <w:u w:val="single"/>
          <w:lang w:val="id-ID"/>
        </w:rPr>
      </w:pPr>
      <w:r>
        <w:rPr>
          <w:rFonts w:ascii="Bookman Old Style" w:hAnsi="Bookman Old Style"/>
          <w:b/>
          <w:sz w:val="24"/>
        </w:rPr>
        <w:tab/>
      </w:r>
      <w:r w:rsidR="007D64D0">
        <w:rPr>
          <w:rFonts w:ascii="Bookman Old Style" w:hAnsi="Bookman Old Style"/>
          <w:b/>
          <w:sz w:val="24"/>
          <w:u w:val="single"/>
          <w:lang w:val="id-ID"/>
        </w:rPr>
        <w:t>................................</w:t>
      </w:r>
    </w:p>
    <w:p w:rsidR="009D2CF2" w:rsidRDefault="009D2CF2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5A3BCF" w:rsidRDefault="005A3BCF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6E6067" w:rsidRDefault="006E6067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6E6067" w:rsidRDefault="006E6067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6E6067" w:rsidRDefault="006E6067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6E6067" w:rsidRDefault="006E6067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6E6067" w:rsidRDefault="006E6067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/>
          <w:bCs/>
          <w:sz w:val="24"/>
        </w:rPr>
      </w:pPr>
    </w:p>
    <w:p w:rsidR="009D2CF2" w:rsidRPr="006F5EDC" w:rsidRDefault="009D2CF2" w:rsidP="009D2CF2">
      <w:pPr>
        <w:pStyle w:val="BodyTextIndent"/>
        <w:tabs>
          <w:tab w:val="clear" w:pos="1080"/>
          <w:tab w:val="clear" w:pos="1440"/>
          <w:tab w:val="left" w:pos="0"/>
        </w:tabs>
        <w:ind w:left="0" w:firstLine="0"/>
        <w:rPr>
          <w:rFonts w:ascii="Bookman Old Style" w:hAnsi="Bookman Old Style"/>
          <w:bCs/>
          <w:sz w:val="24"/>
        </w:rPr>
      </w:pPr>
      <w:r w:rsidRPr="006F5EDC">
        <w:rPr>
          <w:rFonts w:ascii="Bookman Old Style" w:hAnsi="Bookman Old Style"/>
          <w:b/>
          <w:bCs/>
          <w:sz w:val="24"/>
        </w:rPr>
        <w:t>TEMBUSAN</w:t>
      </w:r>
      <w:r w:rsidRPr="006F5EDC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F5EDC">
        <w:rPr>
          <w:rFonts w:ascii="Bookman Old Style" w:hAnsi="Bookman Old Style"/>
          <w:bCs/>
          <w:sz w:val="24"/>
        </w:rPr>
        <w:t>Keputusan</w:t>
      </w:r>
      <w:proofErr w:type="spellEnd"/>
      <w:r w:rsidRPr="006F5EDC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F5EDC">
        <w:rPr>
          <w:rFonts w:ascii="Bookman Old Style" w:hAnsi="Bookman Old Style"/>
          <w:bCs/>
          <w:sz w:val="24"/>
        </w:rPr>
        <w:t>ini</w:t>
      </w:r>
      <w:proofErr w:type="spellEnd"/>
      <w:r w:rsidRPr="006F5EDC">
        <w:rPr>
          <w:rFonts w:ascii="Bookman Old Style" w:hAnsi="Bookman Old Style"/>
          <w:bCs/>
          <w:sz w:val="24"/>
        </w:rPr>
        <w:t xml:space="preserve"> </w:t>
      </w:r>
      <w:proofErr w:type="spellStart"/>
      <w:proofErr w:type="gramStart"/>
      <w:r w:rsidRPr="006F5EDC">
        <w:rPr>
          <w:rFonts w:ascii="Bookman Old Style" w:hAnsi="Bookman Old Style"/>
          <w:bCs/>
          <w:sz w:val="24"/>
        </w:rPr>
        <w:t>disampaikan</w:t>
      </w:r>
      <w:proofErr w:type="spellEnd"/>
      <w:r w:rsidRPr="006F5EDC">
        <w:rPr>
          <w:rFonts w:ascii="Bookman Old Style" w:hAnsi="Bookman Old Style"/>
          <w:bCs/>
          <w:sz w:val="24"/>
        </w:rPr>
        <w:t xml:space="preserve">  </w:t>
      </w:r>
      <w:proofErr w:type="spellStart"/>
      <w:r w:rsidRPr="006F5EDC">
        <w:rPr>
          <w:rFonts w:ascii="Bookman Old Style" w:hAnsi="Bookman Old Style"/>
          <w:bCs/>
          <w:sz w:val="24"/>
        </w:rPr>
        <w:t>kepada</w:t>
      </w:r>
      <w:proofErr w:type="spellEnd"/>
      <w:proofErr w:type="gramEnd"/>
      <w:r w:rsidRPr="006F5EDC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F5EDC">
        <w:rPr>
          <w:rFonts w:ascii="Bookman Old Style" w:hAnsi="Bookman Old Style"/>
          <w:bCs/>
          <w:sz w:val="24"/>
        </w:rPr>
        <w:t>Yth</w:t>
      </w:r>
      <w:proofErr w:type="spellEnd"/>
      <w:r w:rsidRPr="006F5EDC">
        <w:rPr>
          <w:rFonts w:ascii="Bookman Old Style" w:hAnsi="Bookman Old Style"/>
          <w:bCs/>
          <w:sz w:val="24"/>
        </w:rPr>
        <w:t xml:space="preserve"> :</w:t>
      </w:r>
    </w:p>
    <w:p w:rsidR="009D2CF2" w:rsidRPr="006F5EDC" w:rsidRDefault="005A3BCF" w:rsidP="00440895">
      <w:pPr>
        <w:pStyle w:val="BodyTextIndent"/>
        <w:numPr>
          <w:ilvl w:val="0"/>
          <w:numId w:val="1"/>
        </w:numPr>
        <w:tabs>
          <w:tab w:val="clear" w:pos="1080"/>
          <w:tab w:val="clear" w:pos="1440"/>
          <w:tab w:val="clear" w:pos="3581"/>
          <w:tab w:val="num" w:pos="540"/>
        </w:tabs>
        <w:jc w:val="both"/>
        <w:rPr>
          <w:rFonts w:ascii="Bookman Old Style" w:hAnsi="Bookman Old Style"/>
          <w:bCs/>
          <w:sz w:val="24"/>
        </w:rPr>
      </w:pPr>
      <w:proofErr w:type="spellStart"/>
      <w:r>
        <w:rPr>
          <w:rFonts w:ascii="Bookman Old Style" w:hAnsi="Bookman Old Style"/>
          <w:bCs/>
          <w:sz w:val="24"/>
        </w:rPr>
        <w:t>Walikota</w:t>
      </w:r>
      <w:proofErr w:type="spellEnd"/>
      <w:r>
        <w:rPr>
          <w:rFonts w:ascii="Bookman Old Style" w:hAnsi="Bookman Old Style"/>
          <w:bCs/>
          <w:sz w:val="24"/>
        </w:rPr>
        <w:t xml:space="preserve"> Denpasar</w:t>
      </w:r>
      <w:r w:rsidR="009D2CF2">
        <w:rPr>
          <w:rFonts w:ascii="Bookman Old Style" w:hAnsi="Bookman Old Style"/>
          <w:bCs/>
          <w:sz w:val="24"/>
        </w:rPr>
        <w:t xml:space="preserve"> </w:t>
      </w:r>
      <w:proofErr w:type="spellStart"/>
      <w:r w:rsidR="009D2CF2">
        <w:rPr>
          <w:rFonts w:ascii="Bookman Old Style" w:hAnsi="Bookman Old Style"/>
          <w:bCs/>
          <w:sz w:val="24"/>
        </w:rPr>
        <w:t>sebagai</w:t>
      </w:r>
      <w:proofErr w:type="spellEnd"/>
      <w:r w:rsidR="009D2CF2">
        <w:rPr>
          <w:rFonts w:ascii="Bookman Old Style" w:hAnsi="Bookman Old Style"/>
          <w:bCs/>
          <w:sz w:val="24"/>
        </w:rPr>
        <w:t xml:space="preserve"> </w:t>
      </w:r>
      <w:proofErr w:type="spellStart"/>
      <w:r w:rsidR="009D2CF2">
        <w:rPr>
          <w:rFonts w:ascii="Bookman Old Style" w:hAnsi="Bookman Old Style"/>
          <w:bCs/>
          <w:sz w:val="24"/>
        </w:rPr>
        <w:t>laporan</w:t>
      </w:r>
      <w:proofErr w:type="spellEnd"/>
      <w:r w:rsidR="009D2CF2" w:rsidRPr="006F5EDC">
        <w:rPr>
          <w:rFonts w:ascii="Bookman Old Style" w:hAnsi="Bookman Old Style"/>
          <w:bCs/>
          <w:sz w:val="24"/>
        </w:rPr>
        <w:t>;</w:t>
      </w:r>
    </w:p>
    <w:p w:rsidR="009D2CF2" w:rsidRDefault="004A2255" w:rsidP="00440895">
      <w:pPr>
        <w:pStyle w:val="BodyTextIndent"/>
        <w:numPr>
          <w:ilvl w:val="0"/>
          <w:numId w:val="1"/>
        </w:numPr>
        <w:tabs>
          <w:tab w:val="clear" w:pos="1080"/>
          <w:tab w:val="clear" w:pos="1440"/>
          <w:tab w:val="clear" w:pos="3581"/>
          <w:tab w:val="num" w:pos="540"/>
        </w:tabs>
        <w:jc w:val="both"/>
        <w:rPr>
          <w:rFonts w:ascii="Bookman Old Style" w:hAnsi="Bookman Old Style"/>
          <w:bCs/>
          <w:sz w:val="24"/>
          <w:lang w:val="sv-SE"/>
        </w:rPr>
      </w:pPr>
      <w:r>
        <w:rPr>
          <w:rFonts w:ascii="Bookman Old Style" w:hAnsi="Bookman Old Style"/>
          <w:bCs/>
          <w:sz w:val="24"/>
          <w:lang w:val="sv-SE"/>
        </w:rPr>
        <w:t>Kepala</w:t>
      </w:r>
      <w:r w:rsidR="006E6067">
        <w:rPr>
          <w:rFonts w:ascii="Bookman Old Style" w:hAnsi="Bookman Old Style"/>
          <w:bCs/>
          <w:sz w:val="24"/>
          <w:lang w:val="sv-SE"/>
        </w:rPr>
        <w:t xml:space="preserve"> D</w:t>
      </w:r>
      <w:r w:rsidR="009D2CF2">
        <w:rPr>
          <w:rFonts w:ascii="Bookman Old Style" w:hAnsi="Bookman Old Style"/>
          <w:bCs/>
          <w:sz w:val="24"/>
          <w:lang w:val="id-ID"/>
        </w:rPr>
        <w:t>PM</w:t>
      </w:r>
      <w:r w:rsidR="005A3BCF">
        <w:rPr>
          <w:rFonts w:ascii="Bookman Old Style" w:hAnsi="Bookman Old Style"/>
          <w:bCs/>
          <w:sz w:val="24"/>
        </w:rPr>
        <w:t>P</w:t>
      </w:r>
      <w:r w:rsidR="009D2CF2">
        <w:rPr>
          <w:rFonts w:ascii="Bookman Old Style" w:hAnsi="Bookman Old Style"/>
          <w:bCs/>
          <w:sz w:val="24"/>
          <w:lang w:val="id-ID"/>
        </w:rPr>
        <w:t>D</w:t>
      </w:r>
      <w:r w:rsidR="009D2CF2">
        <w:rPr>
          <w:rFonts w:ascii="Bookman Old Style" w:hAnsi="Bookman Old Style"/>
          <w:bCs/>
          <w:sz w:val="24"/>
          <w:lang w:val="sv-SE"/>
        </w:rPr>
        <w:t xml:space="preserve"> </w:t>
      </w:r>
      <w:r w:rsidR="005A3BCF">
        <w:rPr>
          <w:rFonts w:ascii="Bookman Old Style" w:hAnsi="Bookman Old Style"/>
          <w:bCs/>
          <w:sz w:val="24"/>
          <w:lang w:val="sv-SE"/>
        </w:rPr>
        <w:t>Kota Denpasar</w:t>
      </w:r>
      <w:r w:rsidR="009D2CF2">
        <w:rPr>
          <w:rFonts w:ascii="Bookman Old Style" w:hAnsi="Bookman Old Style"/>
          <w:bCs/>
          <w:sz w:val="24"/>
          <w:lang w:val="sv-SE"/>
        </w:rPr>
        <w:t>;</w:t>
      </w:r>
    </w:p>
    <w:p w:rsidR="009D2CF2" w:rsidRPr="0010705F" w:rsidRDefault="009D2CF2" w:rsidP="00440895">
      <w:pPr>
        <w:pStyle w:val="BodyTextIndent"/>
        <w:numPr>
          <w:ilvl w:val="0"/>
          <w:numId w:val="1"/>
        </w:numPr>
        <w:tabs>
          <w:tab w:val="clear" w:pos="1080"/>
          <w:tab w:val="clear" w:pos="1440"/>
          <w:tab w:val="clear" w:pos="3581"/>
          <w:tab w:val="num" w:pos="540"/>
        </w:tabs>
        <w:jc w:val="both"/>
        <w:rPr>
          <w:rFonts w:ascii="Bookman Old Style" w:hAnsi="Bookman Old Style"/>
          <w:bCs/>
          <w:sz w:val="24"/>
          <w:lang w:val="sv-SE"/>
        </w:rPr>
      </w:pPr>
      <w:r>
        <w:rPr>
          <w:rFonts w:ascii="Bookman Old Style" w:hAnsi="Bookman Old Style"/>
          <w:bCs/>
          <w:sz w:val="24"/>
          <w:lang w:val="id-ID"/>
        </w:rPr>
        <w:t>Camat</w:t>
      </w:r>
      <w:r w:rsidR="00BF1823">
        <w:rPr>
          <w:rFonts w:ascii="Bookman Old Style" w:hAnsi="Bookman Old Style"/>
          <w:bCs/>
          <w:sz w:val="24"/>
        </w:rPr>
        <w:t xml:space="preserve"> Denpasar </w:t>
      </w:r>
      <w:r w:rsidR="00111E44">
        <w:rPr>
          <w:rFonts w:ascii="Bookman Old Style" w:hAnsi="Bookman Old Style"/>
          <w:bCs/>
          <w:sz w:val="24"/>
          <w:lang w:val="id-ID"/>
        </w:rPr>
        <w:t>...............</w:t>
      </w:r>
    </w:p>
    <w:p w:rsidR="009D2CF2" w:rsidRPr="006F5EDC" w:rsidRDefault="009D2CF2" w:rsidP="00440895">
      <w:pPr>
        <w:pStyle w:val="BodyTextIndent"/>
        <w:numPr>
          <w:ilvl w:val="0"/>
          <w:numId w:val="1"/>
        </w:numPr>
        <w:tabs>
          <w:tab w:val="clear" w:pos="1080"/>
          <w:tab w:val="clear" w:pos="1440"/>
          <w:tab w:val="clear" w:pos="3581"/>
          <w:tab w:val="num" w:pos="540"/>
        </w:tabs>
        <w:jc w:val="both"/>
        <w:rPr>
          <w:rFonts w:ascii="Bookman Old Style" w:hAnsi="Bookman Old Style"/>
          <w:bCs/>
          <w:sz w:val="24"/>
          <w:lang w:val="sv-SE"/>
        </w:rPr>
      </w:pPr>
      <w:r w:rsidRPr="006F5EDC">
        <w:rPr>
          <w:rFonts w:ascii="Bookman Old Style" w:hAnsi="Bookman Old Style"/>
          <w:bCs/>
          <w:sz w:val="24"/>
          <w:lang w:val="sv-SE"/>
        </w:rPr>
        <w:t>Yang bersangkutan untuk dilaksanakan;</w:t>
      </w:r>
    </w:p>
    <w:p w:rsidR="00E8312D" w:rsidRPr="00E8312D" w:rsidRDefault="009D2CF2" w:rsidP="00440895">
      <w:pPr>
        <w:pStyle w:val="BodyTextIndent"/>
        <w:numPr>
          <w:ilvl w:val="0"/>
          <w:numId w:val="1"/>
        </w:numPr>
        <w:tabs>
          <w:tab w:val="clear" w:pos="1080"/>
          <w:tab w:val="clear" w:pos="1440"/>
          <w:tab w:val="clear" w:pos="3581"/>
          <w:tab w:val="num" w:pos="540"/>
        </w:tabs>
        <w:jc w:val="both"/>
        <w:rPr>
          <w:rFonts w:ascii="Bookman Old Style" w:hAnsi="Bookman Old Style"/>
          <w:bCs/>
          <w:sz w:val="24"/>
        </w:rPr>
      </w:pPr>
      <w:proofErr w:type="spellStart"/>
      <w:r w:rsidRPr="006F5EDC">
        <w:rPr>
          <w:rFonts w:ascii="Bookman Old Style" w:hAnsi="Bookman Old Style"/>
          <w:bCs/>
          <w:sz w:val="24"/>
        </w:rPr>
        <w:t>Arsi</w:t>
      </w:r>
      <w:r w:rsidR="00E8312D">
        <w:rPr>
          <w:rFonts w:ascii="Bookman Old Style" w:hAnsi="Bookman Old Style"/>
          <w:bCs/>
          <w:sz w:val="24"/>
        </w:rPr>
        <w:t>p</w:t>
      </w:r>
      <w:proofErr w:type="spellEnd"/>
    </w:p>
    <w:p w:rsidR="00E8312D" w:rsidRDefault="00E8312D" w:rsidP="00260874">
      <w:pPr>
        <w:pStyle w:val="ListParagraph"/>
        <w:ind w:left="1276"/>
        <w:jc w:val="both"/>
        <w:rPr>
          <w:sz w:val="24"/>
          <w:szCs w:val="24"/>
        </w:rPr>
      </w:pPr>
      <w:bookmarkStart w:id="0" w:name="_GoBack"/>
      <w:bookmarkEnd w:id="0"/>
    </w:p>
    <w:sectPr w:rsidR="00E8312D" w:rsidSect="00A84849">
      <w:pgSz w:w="11909" w:h="16834" w:code="9"/>
      <w:pgMar w:top="1152" w:right="1152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A7" w:rsidRPr="00DC70E6" w:rsidRDefault="00437EA7" w:rsidP="00DC70E6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37EA7" w:rsidRPr="00DC70E6" w:rsidRDefault="00437EA7" w:rsidP="00DC70E6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A7" w:rsidRPr="00DC70E6" w:rsidRDefault="00437EA7" w:rsidP="00DC70E6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37EA7" w:rsidRPr="00DC70E6" w:rsidRDefault="00437EA7" w:rsidP="00DC70E6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56D"/>
    <w:multiLevelType w:val="hybridMultilevel"/>
    <w:tmpl w:val="54AA578A"/>
    <w:lvl w:ilvl="0" w:tplc="402A025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47DB1"/>
    <w:multiLevelType w:val="hybridMultilevel"/>
    <w:tmpl w:val="69BEFF5C"/>
    <w:lvl w:ilvl="0" w:tplc="EAB82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F3F9E"/>
    <w:multiLevelType w:val="hybridMultilevel"/>
    <w:tmpl w:val="AB045964"/>
    <w:lvl w:ilvl="0" w:tplc="BAFE3224">
      <w:start w:val="1"/>
      <w:numFmt w:val="low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A51CD"/>
    <w:multiLevelType w:val="hybridMultilevel"/>
    <w:tmpl w:val="C46AB41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EEA20FF"/>
    <w:multiLevelType w:val="hybridMultilevel"/>
    <w:tmpl w:val="3A36827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534A6"/>
    <w:multiLevelType w:val="hybridMultilevel"/>
    <w:tmpl w:val="E2AEE4C4"/>
    <w:lvl w:ilvl="0" w:tplc="FC7E2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68F648">
      <w:start w:val="1"/>
      <w:numFmt w:val="decimal"/>
      <w:lvlText w:val="%3."/>
      <w:lvlJc w:val="left"/>
      <w:pPr>
        <w:ind w:left="2591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084"/>
    <w:multiLevelType w:val="hybridMultilevel"/>
    <w:tmpl w:val="69BEFF5C"/>
    <w:lvl w:ilvl="0" w:tplc="EAB82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9E0157D"/>
    <w:multiLevelType w:val="hybridMultilevel"/>
    <w:tmpl w:val="3C9A4252"/>
    <w:lvl w:ilvl="0" w:tplc="B75005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B44CD0"/>
    <w:multiLevelType w:val="hybridMultilevel"/>
    <w:tmpl w:val="2B7CA41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364FD"/>
    <w:multiLevelType w:val="hybridMultilevel"/>
    <w:tmpl w:val="F6828274"/>
    <w:lvl w:ilvl="0" w:tplc="7F846706">
      <w:start w:val="1"/>
      <w:numFmt w:val="decimal"/>
      <w:lvlText w:val="%1."/>
      <w:lvlJc w:val="left"/>
      <w:pPr>
        <w:tabs>
          <w:tab w:val="num" w:pos="3581"/>
        </w:tabs>
        <w:ind w:left="57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C3D20"/>
    <w:multiLevelType w:val="hybridMultilevel"/>
    <w:tmpl w:val="7F38F6C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946B2B"/>
    <w:multiLevelType w:val="hybridMultilevel"/>
    <w:tmpl w:val="3BBAA5B6"/>
    <w:lvl w:ilvl="0" w:tplc="25104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6A092A"/>
    <w:multiLevelType w:val="hybridMultilevel"/>
    <w:tmpl w:val="96B40758"/>
    <w:lvl w:ilvl="0" w:tplc="8D764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6D498F"/>
    <w:multiLevelType w:val="hybridMultilevel"/>
    <w:tmpl w:val="69BEFF5C"/>
    <w:lvl w:ilvl="0" w:tplc="EAB82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E53C25"/>
    <w:multiLevelType w:val="hybridMultilevel"/>
    <w:tmpl w:val="BB88ECEA"/>
    <w:lvl w:ilvl="0" w:tplc="DE367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E60AB9"/>
    <w:multiLevelType w:val="hybridMultilevel"/>
    <w:tmpl w:val="F6828274"/>
    <w:lvl w:ilvl="0" w:tplc="7F846706">
      <w:start w:val="1"/>
      <w:numFmt w:val="decimal"/>
      <w:lvlText w:val="%1."/>
      <w:lvlJc w:val="left"/>
      <w:pPr>
        <w:tabs>
          <w:tab w:val="num" w:pos="3581"/>
        </w:tabs>
        <w:ind w:left="57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9"/>
    <w:rsid w:val="000041ED"/>
    <w:rsid w:val="00045AEC"/>
    <w:rsid w:val="000462A2"/>
    <w:rsid w:val="000658BF"/>
    <w:rsid w:val="00065FDB"/>
    <w:rsid w:val="00073CEA"/>
    <w:rsid w:val="00096782"/>
    <w:rsid w:val="000A0605"/>
    <w:rsid w:val="000A327F"/>
    <w:rsid w:val="000E18F8"/>
    <w:rsid w:val="000F748A"/>
    <w:rsid w:val="00111E44"/>
    <w:rsid w:val="00113EAE"/>
    <w:rsid w:val="00142759"/>
    <w:rsid w:val="00145296"/>
    <w:rsid w:val="00145726"/>
    <w:rsid w:val="00165212"/>
    <w:rsid w:val="00166943"/>
    <w:rsid w:val="00171798"/>
    <w:rsid w:val="00180F58"/>
    <w:rsid w:val="001843B2"/>
    <w:rsid w:val="00187A65"/>
    <w:rsid w:val="001A1FBC"/>
    <w:rsid w:val="001B21AB"/>
    <w:rsid w:val="001C0F22"/>
    <w:rsid w:val="001C300A"/>
    <w:rsid w:val="002521CD"/>
    <w:rsid w:val="0025534D"/>
    <w:rsid w:val="00260874"/>
    <w:rsid w:val="00271288"/>
    <w:rsid w:val="002B1A23"/>
    <w:rsid w:val="002C3656"/>
    <w:rsid w:val="00313708"/>
    <w:rsid w:val="00314E6E"/>
    <w:rsid w:val="0033663F"/>
    <w:rsid w:val="003B4A00"/>
    <w:rsid w:val="003C03EE"/>
    <w:rsid w:val="003D0F96"/>
    <w:rsid w:val="003F1667"/>
    <w:rsid w:val="003F2A39"/>
    <w:rsid w:val="003F4047"/>
    <w:rsid w:val="00406FF5"/>
    <w:rsid w:val="00410A07"/>
    <w:rsid w:val="0041197B"/>
    <w:rsid w:val="00413C59"/>
    <w:rsid w:val="00436F31"/>
    <w:rsid w:val="00437EA7"/>
    <w:rsid w:val="00440895"/>
    <w:rsid w:val="00446E72"/>
    <w:rsid w:val="00447AFD"/>
    <w:rsid w:val="004A2255"/>
    <w:rsid w:val="004B3DDB"/>
    <w:rsid w:val="004D1C8E"/>
    <w:rsid w:val="004E6B92"/>
    <w:rsid w:val="004F187A"/>
    <w:rsid w:val="004F18DD"/>
    <w:rsid w:val="004F18EE"/>
    <w:rsid w:val="005062EC"/>
    <w:rsid w:val="00511743"/>
    <w:rsid w:val="005214EA"/>
    <w:rsid w:val="00557133"/>
    <w:rsid w:val="005648C5"/>
    <w:rsid w:val="00572DB1"/>
    <w:rsid w:val="005878D8"/>
    <w:rsid w:val="005A3BCF"/>
    <w:rsid w:val="005B3D31"/>
    <w:rsid w:val="005C4AF6"/>
    <w:rsid w:val="005E2762"/>
    <w:rsid w:val="0060548D"/>
    <w:rsid w:val="00643D19"/>
    <w:rsid w:val="006473FB"/>
    <w:rsid w:val="00671622"/>
    <w:rsid w:val="00677567"/>
    <w:rsid w:val="006A02FC"/>
    <w:rsid w:val="006C5FF1"/>
    <w:rsid w:val="006E5E34"/>
    <w:rsid w:val="006E6067"/>
    <w:rsid w:val="00724808"/>
    <w:rsid w:val="00725FB0"/>
    <w:rsid w:val="007A16BB"/>
    <w:rsid w:val="007B236D"/>
    <w:rsid w:val="007C0976"/>
    <w:rsid w:val="007C1780"/>
    <w:rsid w:val="007D64D0"/>
    <w:rsid w:val="007F399F"/>
    <w:rsid w:val="00811D2C"/>
    <w:rsid w:val="00823A16"/>
    <w:rsid w:val="008262CA"/>
    <w:rsid w:val="00831709"/>
    <w:rsid w:val="0083621B"/>
    <w:rsid w:val="008502C0"/>
    <w:rsid w:val="0087596D"/>
    <w:rsid w:val="0089477B"/>
    <w:rsid w:val="00895C7A"/>
    <w:rsid w:val="008A319C"/>
    <w:rsid w:val="008B0DF9"/>
    <w:rsid w:val="008B41EB"/>
    <w:rsid w:val="008D7114"/>
    <w:rsid w:val="00930B00"/>
    <w:rsid w:val="00947240"/>
    <w:rsid w:val="00966861"/>
    <w:rsid w:val="00980234"/>
    <w:rsid w:val="009802F4"/>
    <w:rsid w:val="00982279"/>
    <w:rsid w:val="0099119C"/>
    <w:rsid w:val="0099149A"/>
    <w:rsid w:val="009D2CF2"/>
    <w:rsid w:val="00A06AA9"/>
    <w:rsid w:val="00A81F88"/>
    <w:rsid w:val="00A84849"/>
    <w:rsid w:val="00A9155E"/>
    <w:rsid w:val="00AA0661"/>
    <w:rsid w:val="00AE3B51"/>
    <w:rsid w:val="00B06C02"/>
    <w:rsid w:val="00B205F0"/>
    <w:rsid w:val="00BC3F48"/>
    <w:rsid w:val="00BF1823"/>
    <w:rsid w:val="00C15D06"/>
    <w:rsid w:val="00C24B3D"/>
    <w:rsid w:val="00C53909"/>
    <w:rsid w:val="00C75499"/>
    <w:rsid w:val="00C95540"/>
    <w:rsid w:val="00CB685A"/>
    <w:rsid w:val="00D21A34"/>
    <w:rsid w:val="00D371BC"/>
    <w:rsid w:val="00D43CAD"/>
    <w:rsid w:val="00D54782"/>
    <w:rsid w:val="00D61D4F"/>
    <w:rsid w:val="00D72CC9"/>
    <w:rsid w:val="00DB26BD"/>
    <w:rsid w:val="00DC03D1"/>
    <w:rsid w:val="00DC70E6"/>
    <w:rsid w:val="00DC7E36"/>
    <w:rsid w:val="00DE7FE5"/>
    <w:rsid w:val="00DF30AD"/>
    <w:rsid w:val="00E168B9"/>
    <w:rsid w:val="00E27CE4"/>
    <w:rsid w:val="00E476E9"/>
    <w:rsid w:val="00E6654F"/>
    <w:rsid w:val="00E8312D"/>
    <w:rsid w:val="00EA4536"/>
    <w:rsid w:val="00EB7B39"/>
    <w:rsid w:val="00EC0C9E"/>
    <w:rsid w:val="00ED5F2F"/>
    <w:rsid w:val="00EE1877"/>
    <w:rsid w:val="00EF218E"/>
    <w:rsid w:val="00F04202"/>
    <w:rsid w:val="00F43F24"/>
    <w:rsid w:val="00F50E4A"/>
    <w:rsid w:val="00F61259"/>
    <w:rsid w:val="00F64536"/>
    <w:rsid w:val="00F817ED"/>
    <w:rsid w:val="00FA234C"/>
    <w:rsid w:val="00FB4C5D"/>
    <w:rsid w:val="00FC74FB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F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62A2"/>
    <w:pPr>
      <w:keepNext/>
      <w:tabs>
        <w:tab w:val="left" w:pos="720"/>
        <w:tab w:val="left" w:pos="1418"/>
        <w:tab w:val="left" w:pos="1701"/>
        <w:tab w:val="left" w:pos="3600"/>
        <w:tab w:val="left" w:pos="4536"/>
        <w:tab w:val="left" w:pos="5040"/>
        <w:tab w:val="left" w:pos="524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C5FF1"/>
  </w:style>
  <w:style w:type="character" w:customStyle="1" w:styleId="Heading2Char">
    <w:name w:val="Heading 2 Char"/>
    <w:basedOn w:val="DefaultParagraphFont"/>
    <w:link w:val="Heading2"/>
    <w:rsid w:val="000462A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462A2"/>
    <w:pPr>
      <w:tabs>
        <w:tab w:val="left" w:pos="1080"/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62A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F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">
    <w:name w:val="a"/>
    <w:rsid w:val="00436F31"/>
  </w:style>
  <w:style w:type="paragraph" w:styleId="Header">
    <w:name w:val="header"/>
    <w:basedOn w:val="Normal"/>
    <w:link w:val="HeaderChar"/>
    <w:uiPriority w:val="99"/>
    <w:semiHidden/>
    <w:unhideWhenUsed/>
    <w:rsid w:val="00DC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E6"/>
  </w:style>
  <w:style w:type="paragraph" w:styleId="Footer">
    <w:name w:val="footer"/>
    <w:basedOn w:val="Normal"/>
    <w:link w:val="FooterChar"/>
    <w:uiPriority w:val="99"/>
    <w:semiHidden/>
    <w:unhideWhenUsed/>
    <w:rsid w:val="00DC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F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62A2"/>
    <w:pPr>
      <w:keepNext/>
      <w:tabs>
        <w:tab w:val="left" w:pos="720"/>
        <w:tab w:val="left" w:pos="1418"/>
        <w:tab w:val="left" w:pos="1701"/>
        <w:tab w:val="left" w:pos="3600"/>
        <w:tab w:val="left" w:pos="4536"/>
        <w:tab w:val="left" w:pos="5040"/>
        <w:tab w:val="left" w:pos="524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C5FF1"/>
  </w:style>
  <w:style w:type="character" w:customStyle="1" w:styleId="Heading2Char">
    <w:name w:val="Heading 2 Char"/>
    <w:basedOn w:val="DefaultParagraphFont"/>
    <w:link w:val="Heading2"/>
    <w:rsid w:val="000462A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462A2"/>
    <w:pPr>
      <w:tabs>
        <w:tab w:val="left" w:pos="1080"/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62A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F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">
    <w:name w:val="a"/>
    <w:rsid w:val="00436F31"/>
  </w:style>
  <w:style w:type="paragraph" w:styleId="Header">
    <w:name w:val="header"/>
    <w:basedOn w:val="Normal"/>
    <w:link w:val="HeaderChar"/>
    <w:uiPriority w:val="99"/>
    <w:semiHidden/>
    <w:unhideWhenUsed/>
    <w:rsid w:val="00DC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E6"/>
  </w:style>
  <w:style w:type="paragraph" w:styleId="Footer">
    <w:name w:val="footer"/>
    <w:basedOn w:val="Normal"/>
    <w:link w:val="FooterChar"/>
    <w:uiPriority w:val="99"/>
    <w:semiHidden/>
    <w:unhideWhenUsed/>
    <w:rsid w:val="00DC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2ADD-1390-44C0-BB3D-6EBCF50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Dodik</cp:lastModifiedBy>
  <cp:revision>4</cp:revision>
  <cp:lastPrinted>2019-01-10T07:26:00Z</cp:lastPrinted>
  <dcterms:created xsi:type="dcterms:W3CDTF">2019-01-07T04:30:00Z</dcterms:created>
  <dcterms:modified xsi:type="dcterms:W3CDTF">2019-01-10T07:28:00Z</dcterms:modified>
</cp:coreProperties>
</file>